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DED2" w14:textId="3D290826" w:rsidR="00FE40FE" w:rsidRDefault="00660B7B" w:rsidP="00FE40FE">
      <w:pPr>
        <w:widowControl w:val="0"/>
        <w:tabs>
          <w:tab w:val="center" w:pos="4680"/>
        </w:tabs>
        <w:jc w:val="center"/>
        <w:rPr>
          <w:rFonts w:ascii="Arial" w:hAnsi="Arial" w:cs="Arial"/>
          <w:b/>
          <w:caps/>
          <w:sz w:val="22"/>
          <w:szCs w:val="22"/>
        </w:rPr>
      </w:pPr>
      <w:r w:rsidRPr="00FE40FE">
        <w:rPr>
          <w:rFonts w:ascii="Arial" w:hAnsi="Arial" w:cs="Arial"/>
          <w:b/>
          <w:caps/>
          <w:sz w:val="22"/>
          <w:szCs w:val="22"/>
        </w:rPr>
        <w:t>Material Transfer Agreement</w:t>
      </w:r>
    </w:p>
    <w:p w14:paraId="051F8742" w14:textId="2352DE5B" w:rsidR="00BA4AB1" w:rsidRPr="00FE40FE" w:rsidRDefault="00660B7B" w:rsidP="00FE40FE">
      <w:pPr>
        <w:widowControl w:val="0"/>
        <w:tabs>
          <w:tab w:val="center" w:pos="4680"/>
        </w:tabs>
        <w:jc w:val="center"/>
        <w:rPr>
          <w:rFonts w:ascii="Arial" w:hAnsi="Arial" w:cs="Arial"/>
          <w:caps/>
          <w:sz w:val="22"/>
          <w:szCs w:val="22"/>
        </w:rPr>
      </w:pPr>
      <w:r w:rsidRPr="00FE40FE">
        <w:rPr>
          <w:rFonts w:ascii="Arial" w:hAnsi="Arial" w:cs="Arial"/>
          <w:b/>
          <w:caps/>
          <w:sz w:val="22"/>
          <w:szCs w:val="22"/>
        </w:rPr>
        <w:t>for the Transfer of Materials from Indiana University</w:t>
      </w:r>
    </w:p>
    <w:p w14:paraId="2594B543" w14:textId="77777777" w:rsidR="00BA4AB1" w:rsidRPr="00660B7B" w:rsidRDefault="00BA4AB1" w:rsidP="00BA4AB1">
      <w:pPr>
        <w:widowControl w:val="0"/>
        <w:tabs>
          <w:tab w:val="center" w:pos="4680"/>
        </w:tabs>
        <w:rPr>
          <w:rFonts w:ascii="Arial" w:hAnsi="Arial" w:cs="Arial"/>
          <w:sz w:val="22"/>
          <w:szCs w:val="22"/>
        </w:rPr>
      </w:pPr>
      <w:r w:rsidRPr="00660B7B">
        <w:rPr>
          <w:rFonts w:ascii="Arial" w:hAnsi="Arial" w:cs="Arial"/>
          <w:sz w:val="22"/>
          <w:szCs w:val="22"/>
        </w:rPr>
        <w:tab/>
      </w:r>
    </w:p>
    <w:p w14:paraId="54FA8D5A" w14:textId="2BF7E45E" w:rsidR="00BA4AB1" w:rsidRPr="00660B7B" w:rsidRDefault="00BA4AB1" w:rsidP="006977DC">
      <w:pPr>
        <w:jc w:val="both"/>
        <w:rPr>
          <w:rFonts w:ascii="Arial" w:hAnsi="Arial" w:cs="Arial"/>
          <w:sz w:val="22"/>
          <w:szCs w:val="22"/>
        </w:rPr>
      </w:pPr>
      <w:r w:rsidRPr="00660B7B">
        <w:rPr>
          <w:rFonts w:ascii="Arial" w:hAnsi="Arial" w:cs="Arial"/>
          <w:sz w:val="22"/>
          <w:szCs w:val="22"/>
        </w:rPr>
        <w:t xml:space="preserve">This Material Transfer Agreement (hereafter “Agreement”) for Transfer of Materials to </w:t>
      </w:r>
      <w:r w:rsidR="00D80606" w:rsidRPr="00F54C72">
        <w:rPr>
          <w:rFonts w:ascii="Arial" w:hAnsi="Arial" w:cs="Arial"/>
          <w:b/>
          <w:i/>
          <w:sz w:val="22"/>
          <w:szCs w:val="22"/>
          <w:highlight w:val="yellow"/>
        </w:rPr>
        <w:t>Recipient Scientist</w:t>
      </w:r>
      <w:r w:rsidR="00D80606" w:rsidRPr="00F54C72">
        <w:rPr>
          <w:rFonts w:ascii="Arial" w:hAnsi="Arial" w:cs="Arial"/>
          <w:b/>
          <w:i/>
          <w:sz w:val="22"/>
          <w:szCs w:val="22"/>
        </w:rPr>
        <w:t xml:space="preserve"> </w:t>
      </w:r>
      <w:r w:rsidR="002E5058" w:rsidRPr="00F54C72">
        <w:rPr>
          <w:rFonts w:ascii="Arial" w:hAnsi="Arial" w:cs="Arial"/>
          <w:sz w:val="22"/>
          <w:szCs w:val="22"/>
        </w:rPr>
        <w:t xml:space="preserve">(hereafter “Recipient Scientist”) </w:t>
      </w:r>
      <w:r w:rsidR="00D80606" w:rsidRPr="00660B7B">
        <w:rPr>
          <w:rFonts w:ascii="Arial" w:hAnsi="Arial" w:cs="Arial"/>
          <w:sz w:val="22"/>
          <w:szCs w:val="22"/>
        </w:rPr>
        <w:t xml:space="preserve">from </w:t>
      </w:r>
      <w:r w:rsidRPr="00660B7B">
        <w:rPr>
          <w:rFonts w:ascii="Arial" w:hAnsi="Arial" w:cs="Arial"/>
          <w:b/>
          <w:sz w:val="22"/>
          <w:szCs w:val="22"/>
        </w:rPr>
        <w:t xml:space="preserve">Indiana University </w:t>
      </w:r>
      <w:r w:rsidRPr="00660B7B">
        <w:rPr>
          <w:rFonts w:ascii="Arial" w:hAnsi="Arial" w:cs="Arial"/>
          <w:sz w:val="22"/>
          <w:szCs w:val="22"/>
        </w:rPr>
        <w:t xml:space="preserve">is made between </w:t>
      </w:r>
      <w:r w:rsidRPr="00FF6C37">
        <w:rPr>
          <w:rFonts w:ascii="Arial" w:hAnsi="Arial" w:cs="Arial"/>
          <w:b/>
          <w:bCs/>
          <w:sz w:val="22"/>
          <w:szCs w:val="22"/>
        </w:rPr>
        <w:t>The Trustees of Indiana University</w:t>
      </w:r>
      <w:r w:rsidRPr="00660B7B">
        <w:rPr>
          <w:rFonts w:ascii="Arial" w:hAnsi="Arial" w:cs="Arial"/>
          <w:sz w:val="22"/>
          <w:szCs w:val="22"/>
        </w:rPr>
        <w:t xml:space="preserve">, an educational institution organized under the laws of the State of Indiana and having offices at </w:t>
      </w:r>
      <w:r w:rsidR="006C57EE">
        <w:rPr>
          <w:rFonts w:ascii="Arial" w:hAnsi="Arial" w:cs="Arial"/>
          <w:sz w:val="22"/>
          <w:szCs w:val="22"/>
        </w:rPr>
        <w:t>509 E. 3</w:t>
      </w:r>
      <w:r w:rsidR="006C57EE" w:rsidRPr="00003B1E">
        <w:rPr>
          <w:rFonts w:ascii="Arial" w:hAnsi="Arial" w:cs="Arial"/>
          <w:sz w:val="22"/>
          <w:szCs w:val="22"/>
          <w:vertAlign w:val="superscript"/>
        </w:rPr>
        <w:t>rd</w:t>
      </w:r>
      <w:r w:rsidR="006C57EE">
        <w:rPr>
          <w:rFonts w:ascii="Arial" w:hAnsi="Arial" w:cs="Arial"/>
          <w:sz w:val="22"/>
          <w:szCs w:val="22"/>
        </w:rPr>
        <w:t xml:space="preserve"> Street, Bloomington, IN 47401-3654</w:t>
      </w:r>
      <w:r w:rsidRPr="00660B7B">
        <w:rPr>
          <w:rFonts w:ascii="Arial" w:hAnsi="Arial" w:cs="Arial"/>
          <w:sz w:val="22"/>
          <w:szCs w:val="22"/>
        </w:rPr>
        <w:t>, USA (hereafter “</w:t>
      </w:r>
      <w:r w:rsidR="00D80606" w:rsidRPr="00660B7B">
        <w:rPr>
          <w:rFonts w:ascii="Arial" w:hAnsi="Arial" w:cs="Arial"/>
          <w:sz w:val="22"/>
          <w:szCs w:val="22"/>
        </w:rPr>
        <w:t>Provider</w:t>
      </w:r>
      <w:r w:rsidRPr="00660B7B">
        <w:rPr>
          <w:rFonts w:ascii="Arial" w:hAnsi="Arial" w:cs="Arial"/>
          <w:sz w:val="22"/>
          <w:szCs w:val="22"/>
        </w:rPr>
        <w:t xml:space="preserve">”) and </w:t>
      </w:r>
      <w:r w:rsidR="00D80606" w:rsidRPr="00F54C72">
        <w:rPr>
          <w:rFonts w:ascii="Arial" w:hAnsi="Arial" w:cs="Arial"/>
          <w:b/>
          <w:i/>
          <w:sz w:val="22"/>
          <w:szCs w:val="22"/>
          <w:highlight w:val="yellow"/>
        </w:rPr>
        <w:t>Recipient Institution</w:t>
      </w:r>
      <w:r w:rsidR="00D80606" w:rsidRPr="00F54C72">
        <w:rPr>
          <w:rFonts w:ascii="Arial" w:hAnsi="Arial" w:cs="Arial"/>
          <w:b/>
          <w:i/>
          <w:sz w:val="22"/>
          <w:szCs w:val="22"/>
        </w:rPr>
        <w:t xml:space="preserve"> </w:t>
      </w:r>
      <w:r w:rsidRPr="00660B7B">
        <w:rPr>
          <w:rFonts w:ascii="Arial" w:hAnsi="Arial" w:cs="Arial"/>
          <w:sz w:val="22"/>
          <w:szCs w:val="22"/>
        </w:rPr>
        <w:t>(hereafter “</w:t>
      </w:r>
      <w:r w:rsidR="00D80606" w:rsidRPr="00660B7B">
        <w:rPr>
          <w:rFonts w:ascii="Arial" w:hAnsi="Arial" w:cs="Arial"/>
          <w:sz w:val="22"/>
          <w:szCs w:val="22"/>
        </w:rPr>
        <w:t>Recipient</w:t>
      </w:r>
      <w:r w:rsidRPr="00660B7B">
        <w:rPr>
          <w:rFonts w:ascii="Arial" w:hAnsi="Arial" w:cs="Arial"/>
          <w:sz w:val="22"/>
          <w:szCs w:val="22"/>
        </w:rPr>
        <w:t>”). This Agreement is effective as of the date of the last signature below (“Effective Date”).</w:t>
      </w:r>
    </w:p>
    <w:p w14:paraId="2B0D9083" w14:textId="77777777" w:rsidR="00BA4AB1" w:rsidRPr="00660B7B" w:rsidRDefault="00BA4AB1" w:rsidP="006977DC">
      <w:pPr>
        <w:jc w:val="both"/>
        <w:rPr>
          <w:rFonts w:ascii="Arial" w:hAnsi="Arial" w:cs="Arial"/>
          <w:sz w:val="22"/>
          <w:szCs w:val="22"/>
        </w:rPr>
      </w:pPr>
    </w:p>
    <w:p w14:paraId="426DAAC3" w14:textId="78627175" w:rsidR="00BA4AB1" w:rsidRPr="00660B7B" w:rsidRDefault="00BA4AB1" w:rsidP="006977DC">
      <w:pPr>
        <w:contextualSpacing/>
        <w:jc w:val="both"/>
        <w:rPr>
          <w:rFonts w:ascii="Arial" w:hAnsi="Arial" w:cs="Arial"/>
          <w:i/>
          <w:sz w:val="22"/>
          <w:szCs w:val="22"/>
        </w:rPr>
      </w:pPr>
      <w:r w:rsidRPr="00660B7B">
        <w:rPr>
          <w:rFonts w:ascii="Arial" w:hAnsi="Arial" w:cs="Arial"/>
          <w:b/>
          <w:sz w:val="22"/>
          <w:szCs w:val="22"/>
        </w:rPr>
        <w:t>W</w:t>
      </w:r>
      <w:r w:rsidR="00FE40FE">
        <w:rPr>
          <w:rFonts w:ascii="Arial" w:hAnsi="Arial" w:cs="Arial"/>
          <w:b/>
          <w:smallCaps/>
          <w:sz w:val="22"/>
          <w:szCs w:val="22"/>
        </w:rPr>
        <w:t>hereas</w:t>
      </w:r>
      <w:r w:rsidRPr="00660B7B">
        <w:rPr>
          <w:rFonts w:ascii="Arial" w:hAnsi="Arial" w:cs="Arial"/>
          <w:b/>
          <w:sz w:val="22"/>
          <w:szCs w:val="22"/>
        </w:rPr>
        <w:t>,</w:t>
      </w:r>
      <w:r w:rsidRPr="00660B7B">
        <w:rPr>
          <w:rFonts w:ascii="Arial" w:hAnsi="Arial" w:cs="Arial"/>
          <w:sz w:val="22"/>
          <w:szCs w:val="22"/>
        </w:rPr>
        <w:t xml:space="preserve"> </w:t>
      </w:r>
      <w:r w:rsidR="002D2E26">
        <w:rPr>
          <w:rFonts w:ascii="Arial" w:hAnsi="Arial" w:cs="Arial"/>
          <w:sz w:val="22"/>
          <w:szCs w:val="22"/>
        </w:rPr>
        <w:t>Provider</w:t>
      </w:r>
      <w:r w:rsidR="002D2E26" w:rsidRPr="00660B7B">
        <w:rPr>
          <w:rFonts w:ascii="Arial" w:hAnsi="Arial" w:cs="Arial"/>
          <w:sz w:val="22"/>
          <w:szCs w:val="22"/>
        </w:rPr>
        <w:t xml:space="preserve"> </w:t>
      </w:r>
      <w:r w:rsidRPr="00660B7B">
        <w:rPr>
          <w:rFonts w:ascii="Arial" w:hAnsi="Arial" w:cs="Arial"/>
          <w:sz w:val="22"/>
          <w:szCs w:val="22"/>
        </w:rPr>
        <w:t xml:space="preserve">operates the Indiana University Genetics Biobank (hereafter “IUGB”), a biorepository located within Indiana University </w:t>
      </w:r>
      <w:r w:rsidR="002D2E26">
        <w:rPr>
          <w:rFonts w:ascii="Arial" w:hAnsi="Arial" w:cs="Arial"/>
          <w:sz w:val="22"/>
          <w:szCs w:val="22"/>
        </w:rPr>
        <w:t xml:space="preserve">and funded by The </w:t>
      </w:r>
      <w:r w:rsidR="000761CC">
        <w:rPr>
          <w:rFonts w:ascii="Arial" w:hAnsi="Arial" w:cs="Arial"/>
          <w:sz w:val="22"/>
          <w:szCs w:val="22"/>
        </w:rPr>
        <w:t>Broad Institute</w:t>
      </w:r>
      <w:r w:rsidR="002D2E26">
        <w:rPr>
          <w:rFonts w:ascii="Arial" w:hAnsi="Arial" w:cs="Arial"/>
          <w:sz w:val="22"/>
          <w:szCs w:val="22"/>
        </w:rPr>
        <w:t xml:space="preserve"> (</w:t>
      </w:r>
      <w:r w:rsidR="005252C2">
        <w:rPr>
          <w:rFonts w:ascii="Arial" w:hAnsi="Arial" w:cs="Arial"/>
          <w:sz w:val="22"/>
          <w:szCs w:val="22"/>
        </w:rPr>
        <w:t>“</w:t>
      </w:r>
      <w:r w:rsidR="00F3335D">
        <w:rPr>
          <w:rFonts w:ascii="Arial" w:hAnsi="Arial" w:cs="Arial"/>
          <w:sz w:val="22"/>
          <w:szCs w:val="22"/>
        </w:rPr>
        <w:t>Funder</w:t>
      </w:r>
      <w:r w:rsidR="005252C2">
        <w:rPr>
          <w:rFonts w:ascii="Arial" w:hAnsi="Arial" w:cs="Arial"/>
          <w:sz w:val="22"/>
          <w:szCs w:val="22"/>
        </w:rPr>
        <w:t>”</w:t>
      </w:r>
      <w:r w:rsidR="002D2E26">
        <w:rPr>
          <w:rFonts w:ascii="Arial" w:hAnsi="Arial" w:cs="Arial"/>
          <w:sz w:val="22"/>
          <w:szCs w:val="22"/>
        </w:rPr>
        <w:t xml:space="preserve">), </w:t>
      </w:r>
      <w:r w:rsidRPr="00660B7B">
        <w:rPr>
          <w:rFonts w:ascii="Arial" w:hAnsi="Arial" w:cs="Arial"/>
          <w:sz w:val="22"/>
          <w:szCs w:val="22"/>
        </w:rPr>
        <w:t xml:space="preserve">which will </w:t>
      </w:r>
      <w:r w:rsidR="00D80606" w:rsidRPr="00660B7B">
        <w:rPr>
          <w:rFonts w:ascii="Arial" w:hAnsi="Arial" w:cs="Arial"/>
          <w:sz w:val="22"/>
          <w:szCs w:val="22"/>
        </w:rPr>
        <w:t>provide</w:t>
      </w:r>
      <w:r w:rsidRPr="00660B7B">
        <w:rPr>
          <w:rFonts w:ascii="Arial" w:hAnsi="Arial" w:cs="Arial"/>
          <w:sz w:val="22"/>
          <w:szCs w:val="22"/>
        </w:rPr>
        <w:t xml:space="preserve"> </w:t>
      </w:r>
      <w:r w:rsidR="00D80606" w:rsidRPr="00660B7B">
        <w:rPr>
          <w:rFonts w:ascii="Arial" w:hAnsi="Arial" w:cs="Arial"/>
          <w:sz w:val="22"/>
          <w:szCs w:val="22"/>
        </w:rPr>
        <w:t>to Recipient</w:t>
      </w:r>
      <w:r w:rsidRPr="00660B7B">
        <w:rPr>
          <w:rFonts w:ascii="Arial" w:hAnsi="Arial" w:cs="Arial"/>
          <w:sz w:val="22"/>
          <w:szCs w:val="22"/>
        </w:rPr>
        <w:t xml:space="preserve"> human biological material including, but not limited </w:t>
      </w:r>
      <w:proofErr w:type="gramStart"/>
      <w:r w:rsidRPr="00660B7B">
        <w:rPr>
          <w:rFonts w:ascii="Arial" w:hAnsi="Arial" w:cs="Arial"/>
          <w:sz w:val="22"/>
          <w:szCs w:val="22"/>
        </w:rPr>
        <w:t>to:</w:t>
      </w:r>
      <w:proofErr w:type="gramEnd"/>
      <w:r w:rsidRPr="00660B7B">
        <w:rPr>
          <w:rFonts w:ascii="Arial" w:hAnsi="Arial" w:cs="Arial"/>
          <w:sz w:val="22"/>
          <w:szCs w:val="22"/>
        </w:rPr>
        <w:t xml:space="preserve"> </w:t>
      </w:r>
      <w:r w:rsidR="00D80606" w:rsidRPr="00F54C72">
        <w:rPr>
          <w:rFonts w:ascii="Arial" w:hAnsi="Arial" w:cs="Arial"/>
          <w:b/>
          <w:i/>
          <w:sz w:val="22"/>
          <w:szCs w:val="22"/>
          <w:highlight w:val="yellow"/>
        </w:rPr>
        <w:t>sample types</w:t>
      </w:r>
      <w:r w:rsidRPr="00660B7B">
        <w:rPr>
          <w:rFonts w:ascii="Arial" w:hAnsi="Arial" w:cs="Arial"/>
          <w:sz w:val="22"/>
          <w:szCs w:val="22"/>
        </w:rPr>
        <w:t>.</w:t>
      </w:r>
    </w:p>
    <w:p w14:paraId="043CC506" w14:textId="77777777" w:rsidR="00BA4AB1" w:rsidRPr="00660B7B" w:rsidRDefault="00BA4AB1" w:rsidP="006977DC">
      <w:pPr>
        <w:contextualSpacing/>
        <w:jc w:val="both"/>
        <w:rPr>
          <w:rFonts w:ascii="Arial" w:hAnsi="Arial" w:cs="Arial"/>
          <w:sz w:val="22"/>
          <w:szCs w:val="22"/>
        </w:rPr>
      </w:pPr>
    </w:p>
    <w:p w14:paraId="2A5F23EA" w14:textId="270BFDAC" w:rsidR="00BA4AB1" w:rsidRPr="00660B7B" w:rsidRDefault="00FE40FE" w:rsidP="006977DC">
      <w:pPr>
        <w:contextualSpacing/>
        <w:jc w:val="both"/>
        <w:rPr>
          <w:rFonts w:ascii="Arial" w:hAnsi="Arial" w:cs="Arial"/>
          <w:sz w:val="22"/>
          <w:szCs w:val="22"/>
        </w:rPr>
      </w:pPr>
      <w:r w:rsidRPr="00660B7B">
        <w:rPr>
          <w:rFonts w:ascii="Arial" w:hAnsi="Arial" w:cs="Arial"/>
          <w:b/>
          <w:sz w:val="22"/>
          <w:szCs w:val="22"/>
        </w:rPr>
        <w:t>W</w:t>
      </w:r>
      <w:r>
        <w:rPr>
          <w:rFonts w:ascii="Arial" w:hAnsi="Arial" w:cs="Arial"/>
          <w:b/>
          <w:smallCaps/>
          <w:sz w:val="22"/>
          <w:szCs w:val="22"/>
        </w:rPr>
        <w:t>hereas</w:t>
      </w:r>
      <w:r w:rsidR="00BA4AB1" w:rsidRPr="00660B7B">
        <w:rPr>
          <w:rFonts w:ascii="Arial" w:hAnsi="Arial" w:cs="Arial"/>
          <w:b/>
          <w:sz w:val="22"/>
          <w:szCs w:val="22"/>
        </w:rPr>
        <w:t>,</w:t>
      </w:r>
      <w:r w:rsidR="00BA4AB1" w:rsidRPr="00660B7B">
        <w:rPr>
          <w:rFonts w:ascii="Arial" w:hAnsi="Arial" w:cs="Arial"/>
          <w:sz w:val="22"/>
          <w:szCs w:val="22"/>
        </w:rPr>
        <w:t xml:space="preserve"> IUGB has been funded by </w:t>
      </w:r>
      <w:r w:rsidR="00494D4B">
        <w:rPr>
          <w:rFonts w:ascii="Arial" w:hAnsi="Arial" w:cs="Arial"/>
          <w:sz w:val="22"/>
          <w:szCs w:val="22"/>
        </w:rPr>
        <w:t>Funder</w:t>
      </w:r>
      <w:r w:rsidR="00494D4B" w:rsidRPr="00660B7B">
        <w:rPr>
          <w:rFonts w:ascii="Arial" w:hAnsi="Arial" w:cs="Arial"/>
          <w:sz w:val="22"/>
          <w:szCs w:val="22"/>
        </w:rPr>
        <w:t xml:space="preserve"> </w:t>
      </w:r>
      <w:r w:rsidR="00BA4AB1" w:rsidRPr="00660B7B">
        <w:rPr>
          <w:rFonts w:ascii="Arial" w:hAnsi="Arial" w:cs="Arial"/>
          <w:sz w:val="22"/>
          <w:szCs w:val="22"/>
        </w:rPr>
        <w:t xml:space="preserve">to distribute coded human biological material </w:t>
      </w:r>
      <w:r w:rsidR="00F3335D">
        <w:rPr>
          <w:rFonts w:ascii="Arial" w:hAnsi="Arial" w:cs="Arial"/>
          <w:sz w:val="22"/>
          <w:szCs w:val="22"/>
        </w:rPr>
        <w:t xml:space="preserve">provided by certain </w:t>
      </w:r>
      <w:r w:rsidR="0095157C">
        <w:rPr>
          <w:rFonts w:ascii="Arial" w:hAnsi="Arial" w:cs="Arial"/>
          <w:sz w:val="22"/>
          <w:szCs w:val="22"/>
        </w:rPr>
        <w:t>third-party</w:t>
      </w:r>
      <w:r w:rsidR="00F3335D">
        <w:rPr>
          <w:rFonts w:ascii="Arial" w:hAnsi="Arial" w:cs="Arial"/>
          <w:sz w:val="22"/>
          <w:szCs w:val="22"/>
        </w:rPr>
        <w:t xml:space="preserve"> sites (“Originator(s)”)</w:t>
      </w:r>
      <w:r w:rsidR="00FE40BF">
        <w:rPr>
          <w:rFonts w:ascii="Arial" w:hAnsi="Arial" w:cs="Arial"/>
          <w:sz w:val="22"/>
          <w:szCs w:val="22"/>
        </w:rPr>
        <w:t xml:space="preserve"> </w:t>
      </w:r>
      <w:r w:rsidR="00BA4AB1" w:rsidRPr="00660B7B">
        <w:rPr>
          <w:rFonts w:ascii="Arial" w:hAnsi="Arial" w:cs="Arial"/>
          <w:sz w:val="22"/>
          <w:szCs w:val="22"/>
        </w:rPr>
        <w:t xml:space="preserve">to qualified </w:t>
      </w:r>
      <w:r w:rsidR="00DB0899">
        <w:rPr>
          <w:rFonts w:ascii="Arial" w:hAnsi="Arial" w:cs="Arial"/>
          <w:sz w:val="22"/>
          <w:szCs w:val="22"/>
        </w:rPr>
        <w:t xml:space="preserve">individuals </w:t>
      </w:r>
      <w:r w:rsidR="00856547">
        <w:rPr>
          <w:rFonts w:ascii="Arial" w:hAnsi="Arial" w:cs="Arial"/>
          <w:sz w:val="22"/>
          <w:szCs w:val="22"/>
        </w:rPr>
        <w:t xml:space="preserve">for research which has been approved by </w:t>
      </w:r>
      <w:r w:rsidR="00494D4B">
        <w:rPr>
          <w:rFonts w:ascii="Arial" w:hAnsi="Arial" w:cs="Arial"/>
          <w:sz w:val="22"/>
          <w:szCs w:val="22"/>
        </w:rPr>
        <w:t xml:space="preserve">Funder </w:t>
      </w:r>
      <w:r w:rsidR="00DB0899">
        <w:rPr>
          <w:rFonts w:ascii="Arial" w:hAnsi="Arial" w:cs="Arial"/>
          <w:sz w:val="22"/>
          <w:szCs w:val="22"/>
        </w:rPr>
        <w:t xml:space="preserve">or </w:t>
      </w:r>
      <w:r w:rsidR="000761CC">
        <w:rPr>
          <w:rFonts w:ascii="Arial" w:hAnsi="Arial" w:cs="Arial"/>
          <w:sz w:val="22"/>
          <w:szCs w:val="22"/>
        </w:rPr>
        <w:t>a</w:t>
      </w:r>
      <w:r w:rsidR="00856547">
        <w:rPr>
          <w:rFonts w:ascii="Arial" w:hAnsi="Arial" w:cs="Arial"/>
          <w:sz w:val="22"/>
          <w:szCs w:val="22"/>
        </w:rPr>
        <w:t xml:space="preserve"> </w:t>
      </w:r>
      <w:r w:rsidR="00494D4B">
        <w:rPr>
          <w:rFonts w:ascii="Arial" w:hAnsi="Arial" w:cs="Arial"/>
          <w:sz w:val="22"/>
          <w:szCs w:val="22"/>
        </w:rPr>
        <w:t>Funder</w:t>
      </w:r>
      <w:r w:rsidR="00DB0899">
        <w:rPr>
          <w:rFonts w:ascii="Arial" w:hAnsi="Arial" w:cs="Arial"/>
          <w:sz w:val="22"/>
          <w:szCs w:val="22"/>
        </w:rPr>
        <w:t>-appointed</w:t>
      </w:r>
      <w:r w:rsidR="00856547">
        <w:rPr>
          <w:rFonts w:ascii="Arial" w:hAnsi="Arial" w:cs="Arial"/>
          <w:sz w:val="22"/>
          <w:szCs w:val="22"/>
        </w:rPr>
        <w:t xml:space="preserve"> scientific review </w:t>
      </w:r>
      <w:proofErr w:type="gramStart"/>
      <w:r w:rsidR="00856547">
        <w:rPr>
          <w:rFonts w:ascii="Arial" w:hAnsi="Arial" w:cs="Arial"/>
          <w:sz w:val="22"/>
          <w:szCs w:val="22"/>
        </w:rPr>
        <w:t>committee</w:t>
      </w:r>
      <w:r w:rsidR="00BA4AB1" w:rsidRPr="00660B7B">
        <w:rPr>
          <w:rFonts w:ascii="Arial" w:hAnsi="Arial" w:cs="Arial"/>
          <w:sz w:val="22"/>
          <w:szCs w:val="22"/>
        </w:rPr>
        <w:t>;</w:t>
      </w:r>
      <w:proofErr w:type="gramEnd"/>
    </w:p>
    <w:p w14:paraId="1EF18C58" w14:textId="77777777" w:rsidR="00BA4AB1" w:rsidRPr="00660B7B" w:rsidRDefault="00BA4AB1" w:rsidP="006977DC">
      <w:pPr>
        <w:jc w:val="both"/>
        <w:rPr>
          <w:rFonts w:ascii="Arial" w:hAnsi="Arial" w:cs="Arial"/>
          <w:szCs w:val="22"/>
        </w:rPr>
      </w:pPr>
    </w:p>
    <w:p w14:paraId="33A1D89F" w14:textId="0D7AC4B3" w:rsidR="00BA4AB1" w:rsidRPr="00660B7B" w:rsidRDefault="00FE40FE" w:rsidP="006977DC">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jc w:val="both"/>
        <w:rPr>
          <w:rFonts w:ascii="Arial" w:hAnsi="Arial" w:cs="Arial"/>
          <w:sz w:val="22"/>
          <w:szCs w:val="22"/>
        </w:rPr>
      </w:pPr>
      <w:r>
        <w:rPr>
          <w:rFonts w:ascii="Arial" w:hAnsi="Arial" w:cs="Arial"/>
          <w:b/>
          <w:smallCaps/>
          <w:sz w:val="22"/>
          <w:szCs w:val="22"/>
        </w:rPr>
        <w:t>Now therefore</w:t>
      </w:r>
      <w:r w:rsidR="00BA4AB1" w:rsidRPr="00660B7B">
        <w:rPr>
          <w:rFonts w:ascii="Arial" w:hAnsi="Arial" w:cs="Arial"/>
          <w:b/>
          <w:sz w:val="22"/>
          <w:szCs w:val="22"/>
        </w:rPr>
        <w:t>,</w:t>
      </w:r>
      <w:r w:rsidR="00BA4AB1" w:rsidRPr="00660B7B">
        <w:rPr>
          <w:rFonts w:ascii="Arial" w:hAnsi="Arial" w:cs="Arial"/>
          <w:sz w:val="22"/>
          <w:szCs w:val="22"/>
        </w:rPr>
        <w:t xml:space="preserve"> in consideration of the foregoing and the covenants and promises contained in this Agreement, and other valuable consideration, the receipt and sufficiency of which is hereby acknowledged, the </w:t>
      </w:r>
      <w:r w:rsidR="00221837" w:rsidRPr="00660B7B">
        <w:rPr>
          <w:rFonts w:ascii="Arial" w:hAnsi="Arial" w:cs="Arial"/>
          <w:sz w:val="22"/>
          <w:szCs w:val="22"/>
        </w:rPr>
        <w:t>p</w:t>
      </w:r>
      <w:r w:rsidR="00BA4AB1" w:rsidRPr="00660B7B">
        <w:rPr>
          <w:rFonts w:ascii="Arial" w:hAnsi="Arial" w:cs="Arial"/>
          <w:sz w:val="22"/>
          <w:szCs w:val="22"/>
        </w:rPr>
        <w:t>arties agree as follows:</w:t>
      </w:r>
    </w:p>
    <w:p w14:paraId="63001EA1" w14:textId="77777777" w:rsidR="00BA4AB1" w:rsidRPr="00660B7B" w:rsidRDefault="00BA4AB1" w:rsidP="00BA4AB1">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rPr>
          <w:rFonts w:ascii="Arial" w:hAnsi="Arial" w:cs="Arial"/>
          <w:sz w:val="22"/>
          <w:szCs w:val="22"/>
        </w:rPr>
      </w:pPr>
    </w:p>
    <w:p w14:paraId="16A402A6" w14:textId="77777777" w:rsidR="00BA4AB1" w:rsidRPr="00660B7B" w:rsidRDefault="00BA4AB1" w:rsidP="00BA4AB1">
      <w:pPr>
        <w:pStyle w:val="ListParagraph"/>
        <w:numPr>
          <w:ilvl w:val="0"/>
          <w:numId w:val="2"/>
        </w:numPr>
        <w:rPr>
          <w:rFonts w:ascii="Arial" w:hAnsi="Arial" w:cs="Arial"/>
          <w:sz w:val="22"/>
          <w:szCs w:val="22"/>
        </w:rPr>
      </w:pPr>
      <w:r w:rsidRPr="00660B7B">
        <w:rPr>
          <w:rFonts w:ascii="Arial" w:hAnsi="Arial" w:cs="Arial"/>
          <w:b/>
          <w:sz w:val="22"/>
          <w:szCs w:val="22"/>
        </w:rPr>
        <w:t xml:space="preserve"> Definition of Terms:  As used herein, the following terms shall have the following meanings:</w:t>
      </w:r>
    </w:p>
    <w:p w14:paraId="2D064CF5" w14:textId="77777777" w:rsidR="00BA4AB1" w:rsidRPr="00660B7B" w:rsidRDefault="00BA4AB1" w:rsidP="00BA4AB1">
      <w:pPr>
        <w:contextualSpacing/>
        <w:rPr>
          <w:rFonts w:ascii="Arial" w:hAnsi="Arial" w:cs="Arial"/>
          <w:sz w:val="22"/>
          <w:szCs w:val="22"/>
        </w:rPr>
      </w:pPr>
    </w:p>
    <w:p w14:paraId="65C324C0" w14:textId="45B572E6" w:rsidR="00BA4AB1" w:rsidRPr="00660B7B" w:rsidRDefault="00BA4AB1" w:rsidP="006977DC">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jc w:val="both"/>
        <w:rPr>
          <w:rFonts w:ascii="Arial" w:hAnsi="Arial" w:cs="Arial"/>
          <w:sz w:val="22"/>
          <w:szCs w:val="22"/>
        </w:rPr>
      </w:pPr>
      <w:r w:rsidRPr="00660B7B">
        <w:rPr>
          <w:rFonts w:ascii="Arial" w:hAnsi="Arial" w:cs="Arial"/>
          <w:sz w:val="22"/>
          <w:szCs w:val="22"/>
        </w:rPr>
        <w:t xml:space="preserve">1.1 “Material” shall mean the human biological material from humans transferred to </w:t>
      </w:r>
      <w:r w:rsidR="002D2E26">
        <w:rPr>
          <w:rFonts w:ascii="Arial" w:hAnsi="Arial" w:cs="Arial"/>
          <w:sz w:val="22"/>
          <w:szCs w:val="22"/>
        </w:rPr>
        <w:t>Recipient</w:t>
      </w:r>
      <w:r w:rsidR="002D2E26" w:rsidRPr="00660B7B">
        <w:rPr>
          <w:rFonts w:ascii="Arial" w:hAnsi="Arial" w:cs="Arial"/>
          <w:sz w:val="22"/>
          <w:szCs w:val="22"/>
        </w:rPr>
        <w:t xml:space="preserve"> </w:t>
      </w:r>
      <w:r w:rsidRPr="00660B7B">
        <w:rPr>
          <w:rFonts w:ascii="Arial" w:hAnsi="Arial" w:cs="Arial"/>
          <w:sz w:val="22"/>
          <w:szCs w:val="22"/>
        </w:rPr>
        <w:t xml:space="preserve">under this Agreement (referred to herein as “Original Material”), as well as Progeny and Unmodified Derivatives thereof. Unmodified Derivatives may also be referred to herein as “Derived Materials.” Original Materials are defined generically in Appendix A attached hereto and incorporated herein and defined specifically in a final manifest sent from Provider to </w:t>
      </w:r>
      <w:r w:rsidR="002D2E26">
        <w:rPr>
          <w:rFonts w:ascii="Arial" w:hAnsi="Arial" w:cs="Arial"/>
          <w:sz w:val="22"/>
          <w:szCs w:val="22"/>
        </w:rPr>
        <w:t>Recipient</w:t>
      </w:r>
      <w:r w:rsidR="002D2E26" w:rsidRPr="00660B7B">
        <w:rPr>
          <w:rFonts w:ascii="Arial" w:hAnsi="Arial" w:cs="Arial"/>
          <w:sz w:val="22"/>
          <w:szCs w:val="22"/>
        </w:rPr>
        <w:t xml:space="preserve"> </w:t>
      </w:r>
      <w:r w:rsidRPr="00660B7B">
        <w:rPr>
          <w:rFonts w:ascii="Arial" w:hAnsi="Arial" w:cs="Arial"/>
          <w:sz w:val="22"/>
          <w:szCs w:val="22"/>
        </w:rPr>
        <w:t>when the Materials are shipped.</w:t>
      </w:r>
    </w:p>
    <w:p w14:paraId="0A65BA1D" w14:textId="77777777" w:rsidR="00BA4AB1" w:rsidRPr="00660B7B" w:rsidRDefault="00BA4AB1" w:rsidP="00BA4AB1">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rPr>
          <w:rFonts w:ascii="Arial" w:hAnsi="Arial" w:cs="Arial"/>
          <w:sz w:val="22"/>
          <w:szCs w:val="22"/>
        </w:rPr>
      </w:pPr>
    </w:p>
    <w:p w14:paraId="7BA18E46" w14:textId="5D05ADD5" w:rsidR="00BA4AB1" w:rsidRPr="00660B7B" w:rsidRDefault="00BA4AB1" w:rsidP="006977DC">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jc w:val="both"/>
        <w:rPr>
          <w:rFonts w:ascii="Arial" w:hAnsi="Arial" w:cs="Arial"/>
          <w:sz w:val="22"/>
          <w:szCs w:val="22"/>
        </w:rPr>
      </w:pPr>
      <w:r w:rsidRPr="00660B7B">
        <w:rPr>
          <w:rFonts w:ascii="Arial" w:hAnsi="Arial" w:cs="Arial"/>
          <w:sz w:val="22"/>
          <w:szCs w:val="22"/>
        </w:rPr>
        <w:t xml:space="preserve"> </w:t>
      </w:r>
      <w:r w:rsidRPr="00660B7B">
        <w:rPr>
          <w:rFonts w:ascii="Arial" w:hAnsi="Arial" w:cs="Arial"/>
          <w:sz w:val="22"/>
          <w:szCs w:val="22"/>
        </w:rPr>
        <w:tab/>
        <w:t xml:space="preserve">1.2 “Derived Material” (also referred to herein as “Unmodified Derivatives”) shall mean substances created from or isolated from the biological samples transferred to </w:t>
      </w:r>
      <w:r w:rsidR="002D2E26">
        <w:rPr>
          <w:rFonts w:ascii="Arial" w:hAnsi="Arial" w:cs="Arial"/>
          <w:sz w:val="22"/>
          <w:szCs w:val="22"/>
        </w:rPr>
        <w:t>Recipient</w:t>
      </w:r>
      <w:r w:rsidR="002D2E26" w:rsidRPr="00660B7B">
        <w:rPr>
          <w:rFonts w:ascii="Arial" w:hAnsi="Arial" w:cs="Arial"/>
          <w:sz w:val="22"/>
          <w:szCs w:val="22"/>
        </w:rPr>
        <w:t xml:space="preserve"> </w:t>
      </w:r>
      <w:r w:rsidRPr="00660B7B">
        <w:rPr>
          <w:rFonts w:ascii="Arial" w:hAnsi="Arial" w:cs="Arial"/>
          <w:sz w:val="22"/>
          <w:szCs w:val="22"/>
        </w:rPr>
        <w:t>from Provider</w:t>
      </w:r>
      <w:r w:rsidR="002D2E26">
        <w:rPr>
          <w:rFonts w:ascii="Arial" w:hAnsi="Arial" w:cs="Arial"/>
          <w:sz w:val="22"/>
          <w:szCs w:val="22"/>
        </w:rPr>
        <w:t>,</w:t>
      </w:r>
      <w:r w:rsidRPr="00660B7B">
        <w:rPr>
          <w:rFonts w:ascii="Arial" w:hAnsi="Arial" w:cs="Arial"/>
          <w:sz w:val="22"/>
          <w:szCs w:val="22"/>
        </w:rPr>
        <w:t xml:space="preserve"> which constitute an unmodified functional subunit or product of the Original Material.  Examples of Derived Material include, but are not limited to: stem cells, subclones of unmodified cell lines, purified or fractionated subsets of the biological samples of the Original Material, any and all genetically unmodified cells or cell lines or nucleic acids created from or isolated from the biological samples of the Original Material.</w:t>
      </w:r>
    </w:p>
    <w:p w14:paraId="7FDC05EB" w14:textId="77777777" w:rsidR="00BA4AB1" w:rsidRPr="00660B7B" w:rsidRDefault="00BA4AB1" w:rsidP="006977DC">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jc w:val="both"/>
        <w:rPr>
          <w:rFonts w:ascii="Arial" w:hAnsi="Arial" w:cs="Arial"/>
          <w:sz w:val="22"/>
          <w:szCs w:val="22"/>
        </w:rPr>
      </w:pPr>
    </w:p>
    <w:p w14:paraId="36DBF731" w14:textId="77777777" w:rsidR="00BA4AB1" w:rsidRPr="00660B7B" w:rsidRDefault="00BA4AB1" w:rsidP="006977DC">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jc w:val="both"/>
        <w:rPr>
          <w:rFonts w:ascii="Arial" w:hAnsi="Arial" w:cs="Arial"/>
          <w:sz w:val="22"/>
          <w:szCs w:val="22"/>
        </w:rPr>
      </w:pPr>
      <w:r w:rsidRPr="00660B7B">
        <w:rPr>
          <w:rFonts w:ascii="Arial" w:hAnsi="Arial" w:cs="Arial"/>
          <w:sz w:val="22"/>
          <w:szCs w:val="22"/>
        </w:rPr>
        <w:t>1.3 “Progeny” shall mean unmodified descendant from the Material, such as cell from cell, or organism from organism.</w:t>
      </w:r>
    </w:p>
    <w:p w14:paraId="2FCBB888" w14:textId="77777777" w:rsidR="00BA4AB1" w:rsidRPr="00660B7B" w:rsidRDefault="00BA4AB1" w:rsidP="00BA4AB1">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rPr>
          <w:rFonts w:ascii="Arial" w:hAnsi="Arial" w:cs="Arial"/>
          <w:sz w:val="22"/>
          <w:szCs w:val="22"/>
        </w:rPr>
      </w:pPr>
    </w:p>
    <w:p w14:paraId="3572F952" w14:textId="77777777" w:rsidR="00BA4AB1" w:rsidRPr="00660B7B" w:rsidRDefault="00BA4AB1" w:rsidP="00BA4AB1">
      <w:pPr>
        <w:pStyle w:val="ListParagraph"/>
        <w:widowControl w:val="0"/>
        <w:numPr>
          <w:ilvl w:val="0"/>
          <w:numId w:val="2"/>
        </w:numPr>
        <w:tabs>
          <w:tab w:val="left" w:pos="-1080"/>
          <w:tab w:val="left" w:pos="-720"/>
          <w:tab w:val="left" w:pos="0"/>
          <w:tab w:val="right" w:pos="90"/>
          <w:tab w:val="left" w:pos="360"/>
          <w:tab w:val="left" w:pos="720"/>
          <w:tab w:val="left" w:pos="1080"/>
          <w:tab w:val="left" w:pos="1440"/>
          <w:tab w:val="left" w:pos="2160"/>
          <w:tab w:val="left" w:pos="2520"/>
          <w:tab w:val="left" w:pos="2880"/>
        </w:tabs>
        <w:rPr>
          <w:rFonts w:ascii="Arial" w:hAnsi="Arial" w:cs="Arial"/>
          <w:b/>
          <w:sz w:val="22"/>
          <w:szCs w:val="22"/>
          <w:u w:val="single"/>
        </w:rPr>
      </w:pPr>
      <w:r w:rsidRPr="00660B7B">
        <w:rPr>
          <w:rFonts w:ascii="Arial" w:hAnsi="Arial" w:cs="Arial"/>
          <w:b/>
          <w:sz w:val="22"/>
          <w:szCs w:val="22"/>
          <w:u w:val="single"/>
        </w:rPr>
        <w:t>Terms and Conditions.</w:t>
      </w:r>
    </w:p>
    <w:p w14:paraId="16D3964F" w14:textId="77777777" w:rsidR="00BA4AB1" w:rsidRPr="00660B7B" w:rsidRDefault="00BA4AB1" w:rsidP="00BA4AB1">
      <w:pPr>
        <w:rPr>
          <w:rFonts w:ascii="Arial" w:hAnsi="Arial" w:cs="Arial"/>
          <w:sz w:val="22"/>
          <w:szCs w:val="22"/>
        </w:rPr>
      </w:pPr>
    </w:p>
    <w:p w14:paraId="57B961E6" w14:textId="0EB0801C" w:rsidR="00DB0899" w:rsidRDefault="00DB0899" w:rsidP="006977DC">
      <w:pPr>
        <w:jc w:val="both"/>
        <w:rPr>
          <w:rFonts w:ascii="Arial" w:hAnsi="Arial" w:cs="Arial"/>
          <w:sz w:val="22"/>
          <w:szCs w:val="22"/>
        </w:rPr>
      </w:pPr>
      <w:r>
        <w:rPr>
          <w:rFonts w:ascii="Arial" w:hAnsi="Arial" w:cs="Arial"/>
          <w:sz w:val="22"/>
          <w:szCs w:val="22"/>
        </w:rPr>
        <w:t>2.1 The Material is made available</w:t>
      </w:r>
      <w:r w:rsidR="004371BF">
        <w:rPr>
          <w:rFonts w:ascii="Arial" w:hAnsi="Arial" w:cs="Arial"/>
          <w:sz w:val="22"/>
          <w:szCs w:val="22"/>
        </w:rPr>
        <w:t xml:space="preserve"> to the Recipient</w:t>
      </w:r>
      <w:r>
        <w:rPr>
          <w:rFonts w:ascii="Arial" w:hAnsi="Arial" w:cs="Arial"/>
          <w:sz w:val="22"/>
          <w:szCs w:val="22"/>
        </w:rPr>
        <w:t xml:space="preserve"> by </w:t>
      </w:r>
      <w:r w:rsidR="00E350B3">
        <w:rPr>
          <w:rFonts w:ascii="Arial" w:hAnsi="Arial" w:cs="Arial"/>
          <w:sz w:val="22"/>
          <w:szCs w:val="22"/>
        </w:rPr>
        <w:t>Originator</w:t>
      </w:r>
      <w:r>
        <w:rPr>
          <w:rFonts w:ascii="Arial" w:hAnsi="Arial" w:cs="Arial"/>
          <w:sz w:val="22"/>
          <w:szCs w:val="22"/>
        </w:rPr>
        <w:t xml:space="preserve"> through the Provider as a service to the research community</w:t>
      </w:r>
      <w:r w:rsidR="00CA4DDC">
        <w:rPr>
          <w:rFonts w:ascii="Arial" w:hAnsi="Arial" w:cs="Arial"/>
          <w:sz w:val="22"/>
          <w:szCs w:val="22"/>
        </w:rPr>
        <w:t xml:space="preserve"> for non-commercial research purposes</w:t>
      </w:r>
      <w:r>
        <w:rPr>
          <w:rFonts w:ascii="Arial" w:hAnsi="Arial" w:cs="Arial"/>
          <w:sz w:val="22"/>
          <w:szCs w:val="22"/>
        </w:rPr>
        <w:t xml:space="preserve">.  </w:t>
      </w:r>
    </w:p>
    <w:p w14:paraId="6D950C8A" w14:textId="77777777" w:rsidR="006014B7" w:rsidRDefault="006014B7" w:rsidP="006977DC">
      <w:pPr>
        <w:jc w:val="both"/>
        <w:rPr>
          <w:rFonts w:ascii="Arial" w:hAnsi="Arial" w:cs="Arial"/>
          <w:sz w:val="22"/>
          <w:szCs w:val="22"/>
        </w:rPr>
      </w:pPr>
    </w:p>
    <w:p w14:paraId="243E6DAD" w14:textId="14054C59" w:rsidR="00BA4AB1" w:rsidRPr="00660B7B" w:rsidRDefault="00BA4AB1" w:rsidP="006977DC">
      <w:pPr>
        <w:jc w:val="both"/>
        <w:rPr>
          <w:rFonts w:ascii="Arial" w:hAnsi="Arial" w:cs="Arial"/>
          <w:sz w:val="22"/>
          <w:szCs w:val="22"/>
        </w:rPr>
      </w:pPr>
      <w:r w:rsidRPr="00660B7B">
        <w:rPr>
          <w:rFonts w:ascii="Arial" w:hAnsi="Arial" w:cs="Arial"/>
          <w:sz w:val="22"/>
          <w:szCs w:val="22"/>
        </w:rPr>
        <w:t>2.</w:t>
      </w:r>
      <w:r w:rsidR="006014B7">
        <w:rPr>
          <w:rFonts w:ascii="Arial" w:hAnsi="Arial" w:cs="Arial"/>
          <w:sz w:val="22"/>
          <w:szCs w:val="22"/>
        </w:rPr>
        <w:t>2</w:t>
      </w:r>
      <w:r w:rsidR="006014B7" w:rsidRPr="00660B7B">
        <w:rPr>
          <w:rFonts w:ascii="Arial" w:hAnsi="Arial" w:cs="Arial"/>
          <w:sz w:val="22"/>
          <w:szCs w:val="22"/>
        </w:rPr>
        <w:t xml:space="preserve"> </w:t>
      </w:r>
      <w:r w:rsidRPr="00660B7B">
        <w:rPr>
          <w:rFonts w:ascii="Arial" w:hAnsi="Arial" w:cs="Arial"/>
          <w:sz w:val="22"/>
          <w:szCs w:val="22"/>
        </w:rPr>
        <w:t xml:space="preserve">This Agreement acknowledges that </w:t>
      </w:r>
      <w:r w:rsidR="00E350B3">
        <w:rPr>
          <w:rFonts w:ascii="Arial" w:hAnsi="Arial" w:cs="Arial"/>
          <w:sz w:val="22"/>
          <w:szCs w:val="22"/>
        </w:rPr>
        <w:t>Originator</w:t>
      </w:r>
      <w:r w:rsidR="0013227D" w:rsidRPr="00660B7B">
        <w:rPr>
          <w:rFonts w:ascii="Arial" w:hAnsi="Arial" w:cs="Arial"/>
          <w:sz w:val="22"/>
          <w:szCs w:val="22"/>
        </w:rPr>
        <w:t xml:space="preserve"> </w:t>
      </w:r>
      <w:r w:rsidR="009C730A" w:rsidRPr="00660B7B">
        <w:rPr>
          <w:rFonts w:ascii="Arial" w:hAnsi="Arial" w:cs="Arial"/>
          <w:sz w:val="22"/>
          <w:szCs w:val="22"/>
        </w:rPr>
        <w:t xml:space="preserve">has rights of disposition to </w:t>
      </w:r>
      <w:r w:rsidRPr="00660B7B">
        <w:rPr>
          <w:rFonts w:ascii="Arial" w:hAnsi="Arial" w:cs="Arial"/>
          <w:sz w:val="22"/>
          <w:szCs w:val="22"/>
        </w:rPr>
        <w:t>the Original Material, as well as any Progeny and/or Derived Material</w:t>
      </w:r>
      <w:r w:rsidR="00F2429D">
        <w:rPr>
          <w:rFonts w:ascii="Arial" w:hAnsi="Arial" w:cs="Arial"/>
          <w:sz w:val="22"/>
          <w:szCs w:val="22"/>
        </w:rPr>
        <w:t xml:space="preserve">.  </w:t>
      </w:r>
      <w:r w:rsidR="00D80606" w:rsidRPr="00660B7B">
        <w:rPr>
          <w:rFonts w:ascii="Arial" w:hAnsi="Arial" w:cs="Arial"/>
          <w:sz w:val="22"/>
          <w:szCs w:val="22"/>
        </w:rPr>
        <w:t>Recipient</w:t>
      </w:r>
      <w:r w:rsidRPr="00660B7B">
        <w:rPr>
          <w:rFonts w:ascii="Arial" w:hAnsi="Arial" w:cs="Arial"/>
          <w:sz w:val="22"/>
          <w:szCs w:val="22"/>
        </w:rPr>
        <w:t xml:space="preserve"> shall have the discretion whether or </w:t>
      </w:r>
      <w:r w:rsidRPr="00660B7B">
        <w:rPr>
          <w:rFonts w:ascii="Arial" w:hAnsi="Arial" w:cs="Arial"/>
          <w:sz w:val="22"/>
          <w:szCs w:val="22"/>
        </w:rPr>
        <w:lastRenderedPageBreak/>
        <w:t xml:space="preserve">not to accept Materials </w:t>
      </w:r>
      <w:r w:rsidR="00D80606" w:rsidRPr="00660B7B">
        <w:rPr>
          <w:rFonts w:ascii="Arial" w:hAnsi="Arial" w:cs="Arial"/>
          <w:sz w:val="22"/>
          <w:szCs w:val="22"/>
        </w:rPr>
        <w:t>from</w:t>
      </w:r>
      <w:r w:rsidRPr="00660B7B">
        <w:rPr>
          <w:rFonts w:ascii="Arial" w:hAnsi="Arial" w:cs="Arial"/>
          <w:sz w:val="22"/>
          <w:szCs w:val="22"/>
        </w:rPr>
        <w:t xml:space="preserve"> IUGB. Should </w:t>
      </w:r>
      <w:r w:rsidR="00D80606" w:rsidRPr="00660B7B">
        <w:rPr>
          <w:rFonts w:ascii="Arial" w:hAnsi="Arial" w:cs="Arial"/>
          <w:sz w:val="22"/>
          <w:szCs w:val="22"/>
        </w:rPr>
        <w:t>Recipient</w:t>
      </w:r>
      <w:r w:rsidRPr="00660B7B">
        <w:rPr>
          <w:rFonts w:ascii="Arial" w:hAnsi="Arial" w:cs="Arial"/>
          <w:sz w:val="22"/>
          <w:szCs w:val="22"/>
        </w:rPr>
        <w:t xml:space="preserve"> choose not to accept any Material, </w:t>
      </w:r>
      <w:r w:rsidR="00D80606" w:rsidRPr="00660B7B">
        <w:rPr>
          <w:rFonts w:ascii="Arial" w:hAnsi="Arial" w:cs="Arial"/>
          <w:sz w:val="22"/>
          <w:szCs w:val="22"/>
        </w:rPr>
        <w:t>Recipient</w:t>
      </w:r>
      <w:r w:rsidRPr="00660B7B">
        <w:rPr>
          <w:rFonts w:ascii="Arial" w:hAnsi="Arial" w:cs="Arial"/>
          <w:sz w:val="22"/>
          <w:szCs w:val="22"/>
        </w:rPr>
        <w:t xml:space="preserve"> shall notify </w:t>
      </w:r>
      <w:r w:rsidR="0013227D" w:rsidRPr="00660B7B">
        <w:rPr>
          <w:rFonts w:ascii="Arial" w:hAnsi="Arial" w:cs="Arial"/>
          <w:sz w:val="22"/>
          <w:szCs w:val="22"/>
        </w:rPr>
        <w:t>the Provider</w:t>
      </w:r>
      <w:r w:rsidR="00494D4B">
        <w:rPr>
          <w:rFonts w:ascii="Arial" w:hAnsi="Arial" w:cs="Arial"/>
          <w:sz w:val="22"/>
          <w:szCs w:val="22"/>
        </w:rPr>
        <w:t>, Funder,</w:t>
      </w:r>
      <w:r w:rsidR="0013227D" w:rsidRPr="00660B7B">
        <w:rPr>
          <w:rFonts w:ascii="Arial" w:hAnsi="Arial" w:cs="Arial"/>
          <w:sz w:val="22"/>
          <w:szCs w:val="22"/>
        </w:rPr>
        <w:t xml:space="preserve"> </w:t>
      </w:r>
      <w:r w:rsidR="00D80606" w:rsidRPr="00660B7B">
        <w:rPr>
          <w:rFonts w:ascii="Arial" w:hAnsi="Arial" w:cs="Arial"/>
          <w:sz w:val="22"/>
          <w:szCs w:val="22"/>
        </w:rPr>
        <w:t xml:space="preserve">and </w:t>
      </w:r>
      <w:r w:rsidR="00E350B3">
        <w:rPr>
          <w:rFonts w:ascii="Arial" w:hAnsi="Arial" w:cs="Arial"/>
          <w:sz w:val="22"/>
          <w:szCs w:val="22"/>
        </w:rPr>
        <w:t>Originator</w:t>
      </w:r>
      <w:r w:rsidR="00D80606" w:rsidRPr="00660B7B">
        <w:rPr>
          <w:rFonts w:ascii="Arial" w:hAnsi="Arial" w:cs="Arial"/>
          <w:sz w:val="22"/>
          <w:szCs w:val="22"/>
        </w:rPr>
        <w:t xml:space="preserve"> </w:t>
      </w:r>
      <w:r w:rsidRPr="00660B7B">
        <w:rPr>
          <w:rFonts w:ascii="Arial" w:hAnsi="Arial" w:cs="Arial"/>
          <w:sz w:val="22"/>
          <w:szCs w:val="22"/>
        </w:rPr>
        <w:t>immediately in writing.</w:t>
      </w:r>
      <w:r w:rsidR="006014B7">
        <w:rPr>
          <w:rFonts w:ascii="Arial" w:hAnsi="Arial" w:cs="Arial"/>
          <w:sz w:val="22"/>
          <w:szCs w:val="22"/>
        </w:rPr>
        <w:t xml:space="preserve"> This Agreement does not transfer ownership of the </w:t>
      </w:r>
      <w:r w:rsidR="005252C2">
        <w:rPr>
          <w:rFonts w:ascii="Arial" w:hAnsi="Arial" w:cs="Arial"/>
          <w:sz w:val="22"/>
          <w:szCs w:val="22"/>
        </w:rPr>
        <w:t>M</w:t>
      </w:r>
      <w:r w:rsidR="006014B7">
        <w:rPr>
          <w:rFonts w:ascii="Arial" w:hAnsi="Arial" w:cs="Arial"/>
          <w:sz w:val="22"/>
          <w:szCs w:val="22"/>
        </w:rPr>
        <w:t>aterials.</w:t>
      </w:r>
      <w:r w:rsidRPr="00660B7B">
        <w:rPr>
          <w:rFonts w:ascii="Arial" w:hAnsi="Arial" w:cs="Arial"/>
          <w:sz w:val="22"/>
          <w:szCs w:val="22"/>
        </w:rPr>
        <w:t xml:space="preserve">       </w:t>
      </w:r>
    </w:p>
    <w:p w14:paraId="0A024876" w14:textId="77777777" w:rsidR="00BA4AB1" w:rsidRPr="00660B7B" w:rsidRDefault="00BA4AB1" w:rsidP="006977DC">
      <w:pPr>
        <w:jc w:val="both"/>
        <w:rPr>
          <w:rFonts w:ascii="Arial" w:hAnsi="Arial" w:cs="Arial"/>
          <w:sz w:val="22"/>
          <w:szCs w:val="22"/>
        </w:rPr>
      </w:pPr>
    </w:p>
    <w:p w14:paraId="14A29CB4" w14:textId="415B8334" w:rsidR="00BA4AB1" w:rsidRPr="00660B7B" w:rsidRDefault="00BA4AB1" w:rsidP="006977DC">
      <w:pPr>
        <w:jc w:val="both"/>
        <w:rPr>
          <w:rFonts w:ascii="Arial" w:hAnsi="Arial" w:cs="Arial"/>
          <w:sz w:val="22"/>
          <w:szCs w:val="22"/>
        </w:rPr>
      </w:pPr>
      <w:r w:rsidRPr="00660B7B">
        <w:rPr>
          <w:rFonts w:ascii="Arial" w:hAnsi="Arial" w:cs="Arial"/>
          <w:sz w:val="22"/>
          <w:szCs w:val="22"/>
        </w:rPr>
        <w:t>2.</w:t>
      </w:r>
      <w:r w:rsidR="006014B7">
        <w:rPr>
          <w:rFonts w:ascii="Arial" w:hAnsi="Arial" w:cs="Arial"/>
          <w:sz w:val="22"/>
          <w:szCs w:val="22"/>
        </w:rPr>
        <w:t>3</w:t>
      </w:r>
      <w:r w:rsidR="006014B7" w:rsidRPr="00660B7B">
        <w:rPr>
          <w:rFonts w:ascii="Arial" w:hAnsi="Arial" w:cs="Arial"/>
          <w:sz w:val="22"/>
          <w:szCs w:val="22"/>
        </w:rPr>
        <w:t xml:space="preserve"> </w:t>
      </w:r>
      <w:r w:rsidRPr="00660B7B">
        <w:rPr>
          <w:rFonts w:ascii="Arial" w:hAnsi="Arial" w:cs="Arial"/>
          <w:sz w:val="22"/>
          <w:szCs w:val="22"/>
        </w:rPr>
        <w:t>MATERIAL MAY NOT BE USED IN EXPERIMENTS INVOLVING HUMAN SUBJECTS.</w:t>
      </w:r>
      <w:r w:rsidR="00DB0899">
        <w:rPr>
          <w:rFonts w:ascii="Arial" w:hAnsi="Arial" w:cs="Arial"/>
          <w:sz w:val="22"/>
          <w:szCs w:val="22"/>
        </w:rPr>
        <w:t xml:space="preserve"> The Material will be used by Recipient solely in connection with the research project, which is described with specificity in Recipient Scientist’s research proposal submitted to </w:t>
      </w:r>
      <w:r w:rsidR="00494D4B">
        <w:rPr>
          <w:rFonts w:ascii="Arial" w:hAnsi="Arial" w:cs="Arial"/>
          <w:sz w:val="22"/>
          <w:szCs w:val="22"/>
        </w:rPr>
        <w:t xml:space="preserve">Funder </w:t>
      </w:r>
      <w:r w:rsidR="00DB0899">
        <w:rPr>
          <w:rFonts w:ascii="Arial" w:hAnsi="Arial" w:cs="Arial"/>
          <w:sz w:val="22"/>
          <w:szCs w:val="22"/>
        </w:rPr>
        <w:t xml:space="preserve">or </w:t>
      </w:r>
      <w:r w:rsidR="000761CC">
        <w:rPr>
          <w:rFonts w:ascii="Arial" w:hAnsi="Arial" w:cs="Arial"/>
          <w:sz w:val="22"/>
          <w:szCs w:val="22"/>
        </w:rPr>
        <w:t>a</w:t>
      </w:r>
      <w:r w:rsidR="00DB0899">
        <w:rPr>
          <w:rFonts w:ascii="Arial" w:hAnsi="Arial" w:cs="Arial"/>
          <w:sz w:val="22"/>
          <w:szCs w:val="22"/>
        </w:rPr>
        <w:t xml:space="preserve"> </w:t>
      </w:r>
      <w:r w:rsidR="00494D4B">
        <w:rPr>
          <w:rFonts w:ascii="Arial" w:hAnsi="Arial" w:cs="Arial"/>
          <w:sz w:val="22"/>
          <w:szCs w:val="22"/>
        </w:rPr>
        <w:t>Funder</w:t>
      </w:r>
      <w:r w:rsidR="00DB0899">
        <w:rPr>
          <w:rFonts w:ascii="Arial" w:hAnsi="Arial" w:cs="Arial"/>
          <w:sz w:val="22"/>
          <w:szCs w:val="22"/>
        </w:rPr>
        <w:t>-appointed scientific review committee.</w:t>
      </w:r>
      <w:r w:rsidRPr="00660B7B">
        <w:rPr>
          <w:rFonts w:ascii="Arial" w:hAnsi="Arial" w:cs="Arial"/>
          <w:sz w:val="22"/>
          <w:szCs w:val="22"/>
        </w:rPr>
        <w:t xml:space="preserve"> </w:t>
      </w:r>
    </w:p>
    <w:p w14:paraId="3D6263F5" w14:textId="77777777" w:rsidR="00BA4AB1" w:rsidRPr="00660B7B" w:rsidRDefault="00BA4AB1" w:rsidP="00BA4AB1">
      <w:pPr>
        <w:rPr>
          <w:rFonts w:ascii="Arial" w:hAnsi="Arial" w:cs="Arial"/>
          <w:sz w:val="22"/>
          <w:szCs w:val="22"/>
        </w:rPr>
      </w:pPr>
      <w:r w:rsidRPr="00660B7B">
        <w:rPr>
          <w:rFonts w:ascii="Arial" w:hAnsi="Arial" w:cs="Arial"/>
          <w:sz w:val="22"/>
          <w:szCs w:val="22"/>
        </w:rPr>
        <w:t xml:space="preserve"> </w:t>
      </w:r>
    </w:p>
    <w:p w14:paraId="07FF7100" w14:textId="2106F5CC"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660B7B">
        <w:rPr>
          <w:rFonts w:ascii="Arial" w:hAnsi="Arial" w:cs="Arial"/>
          <w:sz w:val="22"/>
          <w:szCs w:val="22"/>
        </w:rPr>
        <w:t>2.</w:t>
      </w:r>
      <w:r w:rsidR="006014B7">
        <w:rPr>
          <w:rFonts w:ascii="Arial" w:hAnsi="Arial" w:cs="Arial"/>
          <w:sz w:val="22"/>
          <w:szCs w:val="22"/>
        </w:rPr>
        <w:t>4</w:t>
      </w:r>
      <w:r w:rsidR="006014B7" w:rsidRPr="00660B7B">
        <w:rPr>
          <w:rFonts w:ascii="Arial" w:hAnsi="Arial" w:cs="Arial"/>
          <w:sz w:val="22"/>
          <w:szCs w:val="22"/>
        </w:rPr>
        <w:t xml:space="preserve"> </w:t>
      </w:r>
      <w:r w:rsidRPr="00660B7B">
        <w:rPr>
          <w:rFonts w:ascii="Arial" w:hAnsi="Arial" w:cs="Arial"/>
          <w:sz w:val="22"/>
          <w:szCs w:val="22"/>
        </w:rPr>
        <w:t xml:space="preserve">Material will not be further distributed to other third parties without the written consent of </w:t>
      </w:r>
      <w:r w:rsidR="00D80606" w:rsidRPr="00660B7B">
        <w:rPr>
          <w:rFonts w:ascii="Arial" w:hAnsi="Arial" w:cs="Arial"/>
          <w:sz w:val="22"/>
          <w:szCs w:val="22"/>
        </w:rPr>
        <w:t xml:space="preserve">Provider and </w:t>
      </w:r>
      <w:r w:rsidR="00E350B3">
        <w:rPr>
          <w:rFonts w:ascii="Arial" w:hAnsi="Arial" w:cs="Arial"/>
          <w:sz w:val="22"/>
          <w:szCs w:val="22"/>
        </w:rPr>
        <w:t>Originator</w:t>
      </w:r>
      <w:r w:rsidR="00EF22B0">
        <w:rPr>
          <w:rFonts w:ascii="Arial" w:hAnsi="Arial" w:cs="Arial"/>
          <w:sz w:val="22"/>
          <w:szCs w:val="22"/>
        </w:rPr>
        <w:t>,</w:t>
      </w:r>
      <w:r w:rsidR="00EF22B0" w:rsidRPr="00EF22B0">
        <w:rPr>
          <w:rFonts w:ascii="Arial" w:hAnsi="Arial" w:cs="Arial"/>
          <w:sz w:val="22"/>
          <w:szCs w:val="22"/>
        </w:rPr>
        <w:t xml:space="preserve"> with the exception of CRO/vendor(s) working under the direction of the Recipient to execute the research project.  Any CRO/vendor working with the materials on behalf of the Recipient are described in the research proposal</w:t>
      </w:r>
      <w:r w:rsidR="00BA48BC" w:rsidRPr="00BA48BC">
        <w:t xml:space="preserve"> </w:t>
      </w:r>
      <w:r w:rsidR="00BA48BC" w:rsidRPr="00BA48BC">
        <w:rPr>
          <w:rFonts w:ascii="Arial" w:hAnsi="Arial" w:cs="Arial"/>
          <w:sz w:val="22"/>
          <w:szCs w:val="22"/>
        </w:rPr>
        <w:t>and will sign an agreement with protective terms substantively similar to this agreement, as appropriate</w:t>
      </w:r>
      <w:r w:rsidR="00EF22B0" w:rsidRPr="00EF22B0">
        <w:rPr>
          <w:rFonts w:ascii="Arial" w:hAnsi="Arial" w:cs="Arial"/>
          <w:sz w:val="22"/>
          <w:szCs w:val="22"/>
        </w:rPr>
        <w:t xml:space="preserve">. </w:t>
      </w:r>
      <w:r w:rsidR="00D80606" w:rsidRPr="00660B7B">
        <w:rPr>
          <w:rFonts w:ascii="Arial" w:hAnsi="Arial" w:cs="Arial"/>
          <w:sz w:val="22"/>
          <w:szCs w:val="22"/>
        </w:rPr>
        <w:t>Recipient</w:t>
      </w:r>
      <w:r w:rsidR="002817CA" w:rsidRPr="00660B7B">
        <w:rPr>
          <w:rFonts w:ascii="Arial" w:hAnsi="Arial" w:cs="Arial"/>
          <w:sz w:val="22"/>
          <w:szCs w:val="22"/>
        </w:rPr>
        <w:t xml:space="preserve"> shall refer any request for the Material to Provider. </w:t>
      </w:r>
    </w:p>
    <w:p w14:paraId="6D9EC5F2" w14:textId="77777777"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p>
    <w:p w14:paraId="7F1CC78B" w14:textId="7EA8A9F0" w:rsidR="00BA4AB1" w:rsidRPr="00660B7B" w:rsidRDefault="00261EF3" w:rsidP="006977DC">
      <w:pPr>
        <w:pStyle w:val="ListParagraph"/>
        <w:widowControl w:val="0"/>
        <w:tabs>
          <w:tab w:val="left" w:pos="-1080"/>
          <w:tab w:val="left" w:pos="-720"/>
          <w:tab w:val="left" w:pos="0"/>
          <w:tab w:val="right" w:pos="90"/>
          <w:tab w:val="left" w:pos="360"/>
          <w:tab w:val="left" w:pos="1080"/>
          <w:tab w:val="left" w:pos="1440"/>
          <w:tab w:val="left" w:pos="1800"/>
          <w:tab w:val="left" w:pos="2160"/>
          <w:tab w:val="left" w:pos="2520"/>
          <w:tab w:val="left" w:pos="2880"/>
        </w:tabs>
        <w:ind w:left="0"/>
        <w:jc w:val="both"/>
        <w:rPr>
          <w:rFonts w:ascii="Arial" w:hAnsi="Arial" w:cs="Arial"/>
          <w:sz w:val="22"/>
          <w:szCs w:val="22"/>
        </w:rPr>
      </w:pPr>
      <w:r w:rsidRPr="00660B7B">
        <w:rPr>
          <w:rFonts w:ascii="Arial" w:hAnsi="Arial" w:cs="Arial"/>
          <w:sz w:val="22"/>
          <w:szCs w:val="22"/>
        </w:rPr>
        <w:t>2.</w:t>
      </w:r>
      <w:r w:rsidR="006014B7">
        <w:rPr>
          <w:rFonts w:ascii="Arial" w:hAnsi="Arial" w:cs="Arial"/>
          <w:sz w:val="22"/>
          <w:szCs w:val="22"/>
        </w:rPr>
        <w:t>5</w:t>
      </w:r>
      <w:r w:rsidR="006014B7" w:rsidRPr="00660B7B">
        <w:rPr>
          <w:rFonts w:ascii="Arial" w:hAnsi="Arial" w:cs="Arial"/>
          <w:sz w:val="22"/>
          <w:szCs w:val="22"/>
        </w:rPr>
        <w:t xml:space="preserve"> </w:t>
      </w:r>
      <w:r w:rsidR="00BA4AB1" w:rsidRPr="00660B7B">
        <w:rPr>
          <w:rFonts w:ascii="Arial" w:hAnsi="Arial" w:cs="Arial"/>
          <w:sz w:val="22"/>
          <w:szCs w:val="22"/>
        </w:rPr>
        <w:t xml:space="preserve">Provider is willing to transfer Materials, as defined in Appendix A, to </w:t>
      </w:r>
      <w:r w:rsidR="00D80606" w:rsidRPr="00660B7B">
        <w:rPr>
          <w:rFonts w:ascii="Arial" w:hAnsi="Arial" w:cs="Arial"/>
          <w:sz w:val="22"/>
          <w:szCs w:val="22"/>
        </w:rPr>
        <w:t>Recipient</w:t>
      </w:r>
      <w:r w:rsidR="00BA4AB1" w:rsidRPr="00660B7B">
        <w:rPr>
          <w:rFonts w:ascii="Arial" w:hAnsi="Arial" w:cs="Arial"/>
          <w:sz w:val="22"/>
          <w:szCs w:val="22"/>
        </w:rPr>
        <w:t xml:space="preserve">. Except to </w:t>
      </w:r>
      <w:r w:rsidR="00783A9F" w:rsidRPr="00660B7B">
        <w:rPr>
          <w:rFonts w:ascii="Arial" w:hAnsi="Arial" w:cs="Arial"/>
          <w:sz w:val="22"/>
          <w:szCs w:val="22"/>
        </w:rPr>
        <w:t xml:space="preserve">the extent </w:t>
      </w:r>
      <w:r w:rsidR="00BA4AB1" w:rsidRPr="00660B7B">
        <w:rPr>
          <w:rFonts w:ascii="Arial" w:hAnsi="Arial" w:cs="Arial"/>
          <w:sz w:val="22"/>
          <w:szCs w:val="22"/>
        </w:rPr>
        <w:t xml:space="preserve">prohibited by law, </w:t>
      </w:r>
      <w:r w:rsidR="00D80606" w:rsidRPr="00660B7B">
        <w:rPr>
          <w:rFonts w:ascii="Arial" w:hAnsi="Arial" w:cs="Arial"/>
          <w:sz w:val="22"/>
          <w:szCs w:val="22"/>
        </w:rPr>
        <w:t>Recipient</w:t>
      </w:r>
      <w:r w:rsidR="00BA4AB1" w:rsidRPr="00660B7B">
        <w:rPr>
          <w:rFonts w:ascii="Arial" w:hAnsi="Arial" w:cs="Arial"/>
          <w:sz w:val="22"/>
          <w:szCs w:val="22"/>
        </w:rPr>
        <w:t xml:space="preserve"> assumes all liability for damages which may arise from its use, storage or disposal of the Material. </w:t>
      </w:r>
      <w:r w:rsidR="00E350B3">
        <w:rPr>
          <w:rFonts w:ascii="Arial" w:hAnsi="Arial" w:cs="Arial"/>
          <w:sz w:val="22"/>
          <w:szCs w:val="22"/>
        </w:rPr>
        <w:t>Originator</w:t>
      </w:r>
      <w:r w:rsidR="00F3335D">
        <w:rPr>
          <w:rFonts w:ascii="Arial" w:hAnsi="Arial" w:cs="Arial"/>
          <w:sz w:val="22"/>
          <w:szCs w:val="22"/>
        </w:rPr>
        <w:t>, Funder,</w:t>
      </w:r>
      <w:r w:rsidR="002E5058">
        <w:rPr>
          <w:rFonts w:ascii="Arial" w:hAnsi="Arial" w:cs="Arial"/>
          <w:sz w:val="22"/>
          <w:szCs w:val="22"/>
        </w:rPr>
        <w:t xml:space="preserve"> and </w:t>
      </w:r>
      <w:r w:rsidR="00BA4AB1" w:rsidRPr="00660B7B">
        <w:rPr>
          <w:rFonts w:ascii="Arial" w:hAnsi="Arial" w:cs="Arial"/>
          <w:sz w:val="22"/>
          <w:szCs w:val="22"/>
        </w:rPr>
        <w:t xml:space="preserve">Provider will </w:t>
      </w:r>
      <w:r w:rsidR="0013227D" w:rsidRPr="00660B7B">
        <w:rPr>
          <w:rFonts w:ascii="Arial" w:hAnsi="Arial" w:cs="Arial"/>
          <w:sz w:val="22"/>
          <w:szCs w:val="22"/>
        </w:rPr>
        <w:t xml:space="preserve">not </w:t>
      </w:r>
      <w:r w:rsidR="00BA4AB1" w:rsidRPr="00660B7B">
        <w:rPr>
          <w:rFonts w:ascii="Arial" w:hAnsi="Arial" w:cs="Arial"/>
          <w:sz w:val="22"/>
          <w:szCs w:val="22"/>
        </w:rPr>
        <w:t xml:space="preserve">be liable to </w:t>
      </w:r>
      <w:r w:rsidR="00D80606" w:rsidRPr="00660B7B">
        <w:rPr>
          <w:rFonts w:ascii="Arial" w:hAnsi="Arial" w:cs="Arial"/>
          <w:sz w:val="22"/>
          <w:szCs w:val="22"/>
        </w:rPr>
        <w:t>Recipient</w:t>
      </w:r>
      <w:r w:rsidR="00BA4AB1" w:rsidRPr="00660B7B">
        <w:rPr>
          <w:rFonts w:ascii="Arial" w:hAnsi="Arial" w:cs="Arial"/>
          <w:sz w:val="22"/>
          <w:szCs w:val="22"/>
        </w:rPr>
        <w:t xml:space="preserve"> for any loss, claim or demand made by </w:t>
      </w:r>
      <w:r w:rsidR="00D80606" w:rsidRPr="00660B7B">
        <w:rPr>
          <w:rFonts w:ascii="Arial" w:hAnsi="Arial" w:cs="Arial"/>
          <w:sz w:val="22"/>
          <w:szCs w:val="22"/>
        </w:rPr>
        <w:t>Recipient</w:t>
      </w:r>
      <w:r w:rsidR="00BA4AB1" w:rsidRPr="00660B7B">
        <w:rPr>
          <w:rFonts w:ascii="Arial" w:hAnsi="Arial" w:cs="Arial"/>
          <w:sz w:val="22"/>
          <w:szCs w:val="22"/>
        </w:rPr>
        <w:t xml:space="preserve">, or made against </w:t>
      </w:r>
      <w:r w:rsidR="00D80606" w:rsidRPr="00660B7B">
        <w:rPr>
          <w:rFonts w:ascii="Arial" w:hAnsi="Arial" w:cs="Arial"/>
          <w:sz w:val="22"/>
          <w:szCs w:val="22"/>
        </w:rPr>
        <w:t>Recipient</w:t>
      </w:r>
      <w:r w:rsidR="00BA4AB1" w:rsidRPr="00660B7B">
        <w:rPr>
          <w:rFonts w:ascii="Arial" w:hAnsi="Arial" w:cs="Arial"/>
          <w:sz w:val="22"/>
          <w:szCs w:val="22"/>
        </w:rPr>
        <w:t xml:space="preserve"> by any other party, to the extent due to or arising from the use, storage, or </w:t>
      </w:r>
      <w:r w:rsidR="00783A9F" w:rsidRPr="00660B7B">
        <w:rPr>
          <w:rFonts w:ascii="Arial" w:hAnsi="Arial" w:cs="Arial"/>
          <w:sz w:val="22"/>
          <w:szCs w:val="22"/>
        </w:rPr>
        <w:t>disposal</w:t>
      </w:r>
      <w:r w:rsidR="00BA4AB1" w:rsidRPr="00660B7B">
        <w:rPr>
          <w:rFonts w:ascii="Arial" w:hAnsi="Arial" w:cs="Arial"/>
          <w:sz w:val="22"/>
          <w:szCs w:val="22"/>
        </w:rPr>
        <w:t xml:space="preserve"> of the Material by </w:t>
      </w:r>
      <w:r w:rsidR="00D80606" w:rsidRPr="00660B7B">
        <w:rPr>
          <w:rFonts w:ascii="Arial" w:hAnsi="Arial" w:cs="Arial"/>
          <w:sz w:val="22"/>
          <w:szCs w:val="22"/>
        </w:rPr>
        <w:t>Recipient</w:t>
      </w:r>
      <w:r w:rsidR="00BA4AB1" w:rsidRPr="00660B7B">
        <w:rPr>
          <w:rFonts w:ascii="Arial" w:hAnsi="Arial" w:cs="Arial"/>
          <w:sz w:val="22"/>
          <w:szCs w:val="22"/>
        </w:rPr>
        <w:t>, except to the extent permitted by law when caused by the gross negligence or willful misconduct of Provider. To the extent permitted by applicable law, no party will be liable towards the other parties for lost profits, special, indirect, incidental, punitive or consequential damages and other indirect damages, regardless of whether a party has been advised of the possibility of such damages;</w:t>
      </w:r>
      <w:r w:rsidR="00BA4AB1" w:rsidRPr="00660B7B">
        <w:rPr>
          <w:rFonts w:ascii="Arial" w:hAnsi="Arial" w:cs="Arial"/>
        </w:rPr>
        <w:t xml:space="preserve"> </w:t>
      </w:r>
      <w:r w:rsidR="00BA4AB1" w:rsidRPr="00660B7B">
        <w:rPr>
          <w:rFonts w:ascii="Arial" w:hAnsi="Arial" w:cs="Arial"/>
          <w:sz w:val="22"/>
          <w:szCs w:val="22"/>
        </w:rPr>
        <w:t xml:space="preserve">provided, that, nothing in this Agreement shall exclude or limit the liability of a party for (i) death or personal injury or (ii) fraud. </w:t>
      </w:r>
    </w:p>
    <w:p w14:paraId="75CDE266" w14:textId="77777777" w:rsidR="00724343" w:rsidRPr="00660B7B" w:rsidRDefault="00724343" w:rsidP="006977DC">
      <w:pPr>
        <w:jc w:val="both"/>
        <w:rPr>
          <w:rFonts w:ascii="Arial" w:hAnsi="Arial" w:cs="Arial"/>
          <w:sz w:val="22"/>
          <w:szCs w:val="22"/>
        </w:rPr>
      </w:pPr>
    </w:p>
    <w:p w14:paraId="767369D9" w14:textId="4293389D"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660B7B">
        <w:rPr>
          <w:rFonts w:ascii="Arial" w:hAnsi="Arial" w:cs="Arial"/>
          <w:sz w:val="22"/>
          <w:szCs w:val="22"/>
        </w:rPr>
        <w:t>2.</w:t>
      </w:r>
      <w:r w:rsidR="006014B7">
        <w:rPr>
          <w:rFonts w:ascii="Arial" w:hAnsi="Arial" w:cs="Arial"/>
          <w:sz w:val="22"/>
          <w:szCs w:val="22"/>
        </w:rPr>
        <w:t>6</w:t>
      </w:r>
      <w:r w:rsidR="006014B7" w:rsidRPr="00660B7B">
        <w:rPr>
          <w:rFonts w:ascii="Arial" w:hAnsi="Arial" w:cs="Arial"/>
          <w:sz w:val="22"/>
          <w:szCs w:val="22"/>
        </w:rPr>
        <w:t xml:space="preserve"> </w:t>
      </w:r>
      <w:r w:rsidRPr="00660B7B">
        <w:rPr>
          <w:rFonts w:ascii="Arial" w:hAnsi="Arial" w:cs="Arial"/>
          <w:sz w:val="22"/>
          <w:szCs w:val="22"/>
        </w:rPr>
        <w:t xml:space="preserve">Any Material delivered pursuant to this Agreement is understood to be experimental in nature and may have hazardous properties. OTHER THAN THOSE EXPRESSLY STATED IN THIS AGREEMENT, THE PROVIDER MAKES NO REPRESENTATIONS AND EXTENDS NO WARRANTIES OF ANY KIND, EITHER EXPRESSED OR IMPLIED INCLUDING, BUT NOT LIMITED TO MERCHANTABILITY OR FITNESS FOR A PARTICULAR PURPOSE, OR THAT THE USE OF THE MATERIAL WILL NOT INFRINGE ANY PATENT, COPYRIGHT, TRADEMARK, OR OTHER PROPRIETARY RIGHTS.  </w:t>
      </w:r>
      <w:r w:rsidR="00C600D5" w:rsidRPr="00660B7B">
        <w:rPr>
          <w:rFonts w:ascii="Arial" w:hAnsi="Arial" w:cs="Arial"/>
          <w:sz w:val="22"/>
          <w:szCs w:val="22"/>
        </w:rPr>
        <w:t>Recipient</w:t>
      </w:r>
      <w:r w:rsidRPr="00660B7B">
        <w:rPr>
          <w:rFonts w:ascii="Arial" w:hAnsi="Arial" w:cs="Arial"/>
          <w:sz w:val="22"/>
          <w:szCs w:val="22"/>
        </w:rPr>
        <w:t xml:space="preserve"> shall adhere to the applicable guidelines for appropriate laboratory procedure.</w:t>
      </w:r>
    </w:p>
    <w:p w14:paraId="44B0A158" w14:textId="77777777" w:rsidR="00BA4AB1" w:rsidRPr="00660B7B" w:rsidRDefault="00BA4AB1" w:rsidP="006977DC">
      <w:pPr>
        <w:pStyle w:val="ListParagraph"/>
        <w:jc w:val="both"/>
        <w:rPr>
          <w:rFonts w:ascii="Arial" w:hAnsi="Arial" w:cs="Arial"/>
          <w:sz w:val="22"/>
          <w:szCs w:val="22"/>
        </w:rPr>
      </w:pPr>
    </w:p>
    <w:p w14:paraId="472A7C05" w14:textId="0495DD59"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660B7B">
        <w:rPr>
          <w:rFonts w:ascii="Arial" w:hAnsi="Arial" w:cs="Arial"/>
          <w:sz w:val="22"/>
          <w:szCs w:val="22"/>
        </w:rPr>
        <w:t>2.</w:t>
      </w:r>
      <w:r w:rsidR="006014B7">
        <w:rPr>
          <w:rFonts w:ascii="Arial" w:hAnsi="Arial" w:cs="Arial"/>
          <w:sz w:val="22"/>
          <w:szCs w:val="22"/>
        </w:rPr>
        <w:t>7</w:t>
      </w:r>
      <w:r w:rsidR="006014B7" w:rsidRPr="00660B7B">
        <w:rPr>
          <w:rFonts w:ascii="Arial" w:hAnsi="Arial" w:cs="Arial"/>
          <w:sz w:val="22"/>
          <w:szCs w:val="22"/>
        </w:rPr>
        <w:t xml:space="preserve">   </w:t>
      </w:r>
      <w:r w:rsidR="00C600D5" w:rsidRPr="00660B7B">
        <w:rPr>
          <w:rFonts w:ascii="Arial" w:hAnsi="Arial" w:cs="Arial"/>
          <w:sz w:val="22"/>
          <w:szCs w:val="22"/>
        </w:rPr>
        <w:t>Recipient</w:t>
      </w:r>
      <w:r w:rsidRPr="00660B7B">
        <w:rPr>
          <w:rFonts w:ascii="Arial" w:hAnsi="Arial" w:cs="Arial"/>
          <w:sz w:val="22"/>
          <w:szCs w:val="22"/>
        </w:rPr>
        <w:t xml:space="preserve"> agrees to provide to </w:t>
      </w:r>
      <w:r w:rsidR="00494D4B">
        <w:rPr>
          <w:rFonts w:ascii="Arial" w:hAnsi="Arial" w:cs="Arial"/>
          <w:sz w:val="22"/>
          <w:szCs w:val="22"/>
        </w:rPr>
        <w:t xml:space="preserve">Funder and </w:t>
      </w:r>
      <w:r w:rsidR="00E350B3">
        <w:rPr>
          <w:rFonts w:ascii="Arial" w:hAnsi="Arial" w:cs="Arial"/>
          <w:sz w:val="22"/>
          <w:szCs w:val="22"/>
        </w:rPr>
        <w:t>Originator</w:t>
      </w:r>
      <w:r w:rsidR="00C600D5" w:rsidRPr="00660B7B">
        <w:rPr>
          <w:rFonts w:ascii="Arial" w:hAnsi="Arial" w:cs="Arial"/>
          <w:sz w:val="22"/>
          <w:szCs w:val="22"/>
        </w:rPr>
        <w:t xml:space="preserve"> </w:t>
      </w:r>
      <w:r w:rsidRPr="00660B7B">
        <w:rPr>
          <w:rFonts w:ascii="Arial" w:hAnsi="Arial" w:cs="Arial"/>
          <w:sz w:val="22"/>
          <w:szCs w:val="22"/>
        </w:rPr>
        <w:t>any new data obtained from the Material and a copy of any analysis performed with the Material within ninety (90) days of completion of such analysis.</w:t>
      </w:r>
    </w:p>
    <w:p w14:paraId="43E4977E" w14:textId="77777777" w:rsidR="00BA4AB1" w:rsidRPr="00660B7B" w:rsidRDefault="00BA4AB1" w:rsidP="006977DC">
      <w:pPr>
        <w:jc w:val="both"/>
        <w:rPr>
          <w:rFonts w:ascii="Arial" w:hAnsi="Arial" w:cs="Arial"/>
          <w:sz w:val="22"/>
          <w:szCs w:val="22"/>
        </w:rPr>
      </w:pPr>
    </w:p>
    <w:p w14:paraId="3394A826" w14:textId="1A264C5B"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b/>
          <w:sz w:val="22"/>
          <w:szCs w:val="22"/>
        </w:rPr>
      </w:pPr>
      <w:r w:rsidRPr="00660B7B">
        <w:rPr>
          <w:rFonts w:ascii="Arial" w:hAnsi="Arial" w:cs="Arial"/>
          <w:sz w:val="22"/>
          <w:szCs w:val="22"/>
        </w:rPr>
        <w:t>2.</w:t>
      </w:r>
      <w:r w:rsidR="006014B7">
        <w:rPr>
          <w:rFonts w:ascii="Arial" w:hAnsi="Arial" w:cs="Arial"/>
          <w:sz w:val="22"/>
          <w:szCs w:val="22"/>
        </w:rPr>
        <w:t>8</w:t>
      </w:r>
      <w:r w:rsidR="006014B7" w:rsidRPr="00660B7B">
        <w:rPr>
          <w:rFonts w:ascii="Arial" w:hAnsi="Arial" w:cs="Arial"/>
          <w:sz w:val="22"/>
          <w:szCs w:val="22"/>
        </w:rPr>
        <w:t xml:space="preserve"> </w:t>
      </w:r>
      <w:r w:rsidR="0004715A" w:rsidRPr="00660B7B">
        <w:rPr>
          <w:rFonts w:ascii="Arial" w:hAnsi="Arial" w:cs="Arial"/>
          <w:sz w:val="22"/>
          <w:szCs w:val="22"/>
        </w:rPr>
        <w:t xml:space="preserve">If Provider is notified that consent to use any particular Material that has been transferred to </w:t>
      </w:r>
      <w:r w:rsidR="00C600D5" w:rsidRPr="00660B7B">
        <w:rPr>
          <w:rFonts w:ascii="Arial" w:hAnsi="Arial" w:cs="Arial"/>
          <w:sz w:val="22"/>
          <w:szCs w:val="22"/>
        </w:rPr>
        <w:t>Recipient</w:t>
      </w:r>
      <w:r w:rsidR="0004715A" w:rsidRPr="00660B7B">
        <w:rPr>
          <w:rFonts w:ascii="Arial" w:hAnsi="Arial" w:cs="Arial"/>
          <w:sz w:val="22"/>
          <w:szCs w:val="22"/>
        </w:rPr>
        <w:t xml:space="preserve"> under this Agreement has been withdrawn, Provider shall notify </w:t>
      </w:r>
      <w:r w:rsidR="00C600D5" w:rsidRPr="00660B7B">
        <w:rPr>
          <w:rFonts w:ascii="Arial" w:hAnsi="Arial" w:cs="Arial"/>
          <w:sz w:val="22"/>
          <w:szCs w:val="22"/>
        </w:rPr>
        <w:t>Recipient</w:t>
      </w:r>
      <w:r w:rsidR="0004715A" w:rsidRPr="00660B7B">
        <w:rPr>
          <w:rFonts w:ascii="Arial" w:hAnsi="Arial" w:cs="Arial"/>
          <w:sz w:val="22"/>
          <w:szCs w:val="22"/>
        </w:rPr>
        <w:t xml:space="preserve"> and </w:t>
      </w:r>
      <w:r w:rsidR="00C600D5" w:rsidRPr="00660B7B">
        <w:rPr>
          <w:rFonts w:ascii="Arial" w:hAnsi="Arial" w:cs="Arial"/>
          <w:sz w:val="22"/>
          <w:szCs w:val="22"/>
        </w:rPr>
        <w:t>Recipient</w:t>
      </w:r>
      <w:r w:rsidR="0004715A" w:rsidRPr="00660B7B">
        <w:rPr>
          <w:rFonts w:ascii="Arial" w:hAnsi="Arial" w:cs="Arial"/>
          <w:sz w:val="22"/>
          <w:szCs w:val="22"/>
        </w:rPr>
        <w:t xml:space="preserve"> shall destroy any Material in its possession if required to do so under </w:t>
      </w:r>
      <w:r w:rsidR="00C600D5" w:rsidRPr="00660B7B">
        <w:rPr>
          <w:rFonts w:ascii="Arial" w:hAnsi="Arial" w:cs="Arial"/>
          <w:sz w:val="22"/>
          <w:szCs w:val="22"/>
        </w:rPr>
        <w:t>the</w:t>
      </w:r>
      <w:r w:rsidR="0004715A" w:rsidRPr="00660B7B">
        <w:rPr>
          <w:rFonts w:ascii="Arial" w:hAnsi="Arial" w:cs="Arial"/>
          <w:sz w:val="22"/>
          <w:szCs w:val="22"/>
        </w:rPr>
        <w:t xml:space="preserve"> consent form </w:t>
      </w:r>
      <w:r w:rsidR="00C600D5" w:rsidRPr="00660B7B">
        <w:rPr>
          <w:rFonts w:ascii="Arial" w:hAnsi="Arial" w:cs="Arial"/>
          <w:sz w:val="22"/>
          <w:szCs w:val="22"/>
        </w:rPr>
        <w:t>used to obtain</w:t>
      </w:r>
      <w:r w:rsidR="00B03CEB" w:rsidRPr="00660B7B">
        <w:rPr>
          <w:rFonts w:ascii="Arial" w:hAnsi="Arial" w:cs="Arial"/>
          <w:sz w:val="22"/>
          <w:szCs w:val="22"/>
        </w:rPr>
        <w:t xml:space="preserve"> the Material.</w:t>
      </w:r>
      <w:r w:rsidR="00970532" w:rsidRPr="00660B7B" w:rsidDel="00970532">
        <w:rPr>
          <w:rFonts w:ascii="Arial" w:hAnsi="Arial" w:cs="Arial"/>
          <w:sz w:val="22"/>
          <w:szCs w:val="22"/>
        </w:rPr>
        <w:t xml:space="preserve"> </w:t>
      </w:r>
    </w:p>
    <w:p w14:paraId="69037871" w14:textId="77777777"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p>
    <w:p w14:paraId="4530818F" w14:textId="2BCFF310"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660B7B">
        <w:rPr>
          <w:rFonts w:ascii="Arial" w:hAnsi="Arial" w:cs="Arial"/>
          <w:sz w:val="22"/>
          <w:szCs w:val="22"/>
        </w:rPr>
        <w:t>2.</w:t>
      </w:r>
      <w:r w:rsidR="006014B7">
        <w:rPr>
          <w:rFonts w:ascii="Arial" w:hAnsi="Arial" w:cs="Arial"/>
          <w:sz w:val="22"/>
          <w:szCs w:val="22"/>
        </w:rPr>
        <w:t>9</w:t>
      </w:r>
      <w:r w:rsidR="006014B7" w:rsidRPr="00660B7B">
        <w:rPr>
          <w:rFonts w:ascii="Arial" w:hAnsi="Arial" w:cs="Arial"/>
          <w:sz w:val="22"/>
          <w:szCs w:val="22"/>
        </w:rPr>
        <w:t xml:space="preserve"> </w:t>
      </w:r>
      <w:r w:rsidRPr="00660B7B">
        <w:rPr>
          <w:rFonts w:ascii="Arial" w:hAnsi="Arial" w:cs="Arial"/>
          <w:sz w:val="22"/>
          <w:szCs w:val="22"/>
        </w:rPr>
        <w:t xml:space="preserve">No </w:t>
      </w:r>
      <w:r w:rsidR="00FE40BF">
        <w:rPr>
          <w:rFonts w:ascii="Arial" w:hAnsi="Arial" w:cs="Arial"/>
          <w:sz w:val="22"/>
          <w:szCs w:val="22"/>
        </w:rPr>
        <w:t>p</w:t>
      </w:r>
      <w:r w:rsidRPr="00660B7B">
        <w:rPr>
          <w:rFonts w:ascii="Arial" w:hAnsi="Arial" w:cs="Arial"/>
          <w:sz w:val="22"/>
          <w:szCs w:val="22"/>
        </w:rPr>
        <w:t>arty will assign this Agreement, in whole nor in part, without the prior written consent of the other parties, whose consent shall not be unreasonably withheld.</w:t>
      </w:r>
    </w:p>
    <w:p w14:paraId="70E7241C" w14:textId="77777777"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p>
    <w:p w14:paraId="6E614C37" w14:textId="18371A3C"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660B7B">
        <w:rPr>
          <w:rFonts w:ascii="Arial" w:hAnsi="Arial" w:cs="Arial"/>
          <w:sz w:val="22"/>
          <w:szCs w:val="22"/>
        </w:rPr>
        <w:t>2.</w:t>
      </w:r>
      <w:r w:rsidR="006014B7">
        <w:rPr>
          <w:rFonts w:ascii="Arial" w:hAnsi="Arial" w:cs="Arial"/>
          <w:sz w:val="22"/>
          <w:szCs w:val="22"/>
        </w:rPr>
        <w:t>10</w:t>
      </w:r>
      <w:r w:rsidR="006014B7" w:rsidRPr="00660B7B">
        <w:rPr>
          <w:rFonts w:ascii="Arial" w:hAnsi="Arial" w:cs="Arial"/>
          <w:sz w:val="22"/>
          <w:szCs w:val="22"/>
        </w:rPr>
        <w:t xml:space="preserve"> </w:t>
      </w:r>
      <w:r w:rsidRPr="00660B7B">
        <w:rPr>
          <w:rFonts w:ascii="Arial" w:hAnsi="Arial" w:cs="Arial"/>
          <w:sz w:val="22"/>
          <w:szCs w:val="22"/>
        </w:rPr>
        <w:t xml:space="preserve">This Agreement and all attached Appendix A documents represents the entire and integrated agreement between the parties with respect to the subject matter herein and supersedes all prior </w:t>
      </w:r>
      <w:r w:rsidRPr="00660B7B">
        <w:rPr>
          <w:rFonts w:ascii="Arial" w:hAnsi="Arial" w:cs="Arial"/>
          <w:sz w:val="22"/>
          <w:szCs w:val="22"/>
        </w:rPr>
        <w:lastRenderedPageBreak/>
        <w:t>negotiations, representations or agreements, either written or oral, regarding the Material described herein.</w:t>
      </w:r>
    </w:p>
    <w:p w14:paraId="25B5D889" w14:textId="77777777"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p>
    <w:p w14:paraId="4C40D1AA" w14:textId="5D4C93B1" w:rsidR="00BA4AB1"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660B7B">
        <w:rPr>
          <w:rFonts w:ascii="Arial" w:hAnsi="Arial" w:cs="Arial"/>
          <w:sz w:val="22"/>
          <w:szCs w:val="22"/>
        </w:rPr>
        <w:t>2.</w:t>
      </w:r>
      <w:r w:rsidR="006014B7" w:rsidRPr="00660B7B">
        <w:rPr>
          <w:rFonts w:ascii="Arial" w:hAnsi="Arial" w:cs="Arial"/>
          <w:sz w:val="22"/>
          <w:szCs w:val="22"/>
        </w:rPr>
        <w:t>1</w:t>
      </w:r>
      <w:r w:rsidR="006014B7">
        <w:rPr>
          <w:rFonts w:ascii="Arial" w:hAnsi="Arial" w:cs="Arial"/>
          <w:sz w:val="22"/>
          <w:szCs w:val="22"/>
        </w:rPr>
        <w:t>1</w:t>
      </w:r>
      <w:r w:rsidR="006014B7" w:rsidRPr="00660B7B">
        <w:rPr>
          <w:rFonts w:ascii="Arial" w:hAnsi="Arial" w:cs="Arial"/>
          <w:sz w:val="22"/>
          <w:szCs w:val="22"/>
        </w:rPr>
        <w:t xml:space="preserve"> </w:t>
      </w:r>
      <w:r w:rsidR="00C600D5" w:rsidRPr="00660B7B">
        <w:rPr>
          <w:rFonts w:ascii="Arial" w:hAnsi="Arial" w:cs="Arial"/>
          <w:sz w:val="22"/>
          <w:szCs w:val="22"/>
        </w:rPr>
        <w:t>Recipient</w:t>
      </w:r>
      <w:r w:rsidRPr="00660B7B">
        <w:rPr>
          <w:rFonts w:ascii="Arial" w:hAnsi="Arial" w:cs="Arial"/>
          <w:sz w:val="22"/>
          <w:szCs w:val="22"/>
        </w:rPr>
        <w:t xml:space="preserve"> agrees to comply with all Federal, State and local rules and regulations applicable to their use and handling of the Material. The parties to</w:t>
      </w:r>
      <w:r w:rsidR="00EF2788" w:rsidRPr="00660B7B">
        <w:rPr>
          <w:rFonts w:ascii="Arial" w:hAnsi="Arial" w:cs="Arial"/>
          <w:sz w:val="22"/>
          <w:szCs w:val="22"/>
        </w:rPr>
        <w:t xml:space="preserve"> this Agreement</w:t>
      </w:r>
      <w:r w:rsidRPr="00660B7B">
        <w:rPr>
          <w:rFonts w:ascii="Arial" w:hAnsi="Arial" w:cs="Arial"/>
          <w:sz w:val="22"/>
          <w:szCs w:val="22"/>
        </w:rPr>
        <w:t xml:space="preserve"> hereby indicate their agreement to the terms of this Agreement by affixing the signature below of an appropriate representative or officer who is specially authorized to execute documents of this type. </w:t>
      </w:r>
    </w:p>
    <w:p w14:paraId="073AFF62" w14:textId="77777777" w:rsidR="00DB0899" w:rsidRDefault="00DB0899"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p>
    <w:p w14:paraId="7D63FBF5" w14:textId="0BFA61E8" w:rsidR="00DB0899" w:rsidRPr="00660B7B" w:rsidRDefault="00DB0899" w:rsidP="00BA48B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Pr>
          <w:rFonts w:ascii="Arial" w:hAnsi="Arial" w:cs="Arial"/>
          <w:sz w:val="22"/>
          <w:szCs w:val="22"/>
        </w:rPr>
        <w:t>2.1</w:t>
      </w:r>
      <w:r w:rsidR="006014B7">
        <w:rPr>
          <w:rFonts w:ascii="Arial" w:hAnsi="Arial" w:cs="Arial"/>
          <w:sz w:val="22"/>
          <w:szCs w:val="22"/>
        </w:rPr>
        <w:t>2</w:t>
      </w:r>
      <w:r>
        <w:rPr>
          <w:rFonts w:ascii="Arial" w:hAnsi="Arial" w:cs="Arial"/>
          <w:sz w:val="22"/>
          <w:szCs w:val="22"/>
        </w:rPr>
        <w:t xml:space="preserve"> The Recipient agrees that neither the Material nor accompanying data will be used either alone or in conjunction with any other information, in any effort whatsoever, to establish the individual identities of any subjects from which the Material was derived.</w:t>
      </w:r>
      <w:r w:rsidR="00BA48BC">
        <w:rPr>
          <w:rFonts w:ascii="Arial" w:hAnsi="Arial" w:cs="Arial"/>
          <w:sz w:val="22"/>
          <w:szCs w:val="22"/>
        </w:rPr>
        <w:t xml:space="preserve"> </w:t>
      </w:r>
      <w:r w:rsidR="00BA48BC" w:rsidRPr="00BA48BC">
        <w:rPr>
          <w:rFonts w:ascii="Arial" w:hAnsi="Arial" w:cs="Arial"/>
          <w:sz w:val="22"/>
          <w:szCs w:val="22"/>
        </w:rPr>
        <w:t>By signing this Agreement, Recipient provides assurance that relevant institutional policies and</w:t>
      </w:r>
      <w:r w:rsidR="00BA48BC">
        <w:rPr>
          <w:rFonts w:ascii="Arial" w:hAnsi="Arial" w:cs="Arial"/>
          <w:sz w:val="22"/>
          <w:szCs w:val="22"/>
        </w:rPr>
        <w:t xml:space="preserve"> </w:t>
      </w:r>
      <w:r w:rsidR="00BA48BC" w:rsidRPr="00BA48BC">
        <w:rPr>
          <w:rFonts w:ascii="Arial" w:hAnsi="Arial" w:cs="Arial"/>
          <w:sz w:val="22"/>
          <w:szCs w:val="22"/>
        </w:rPr>
        <w:t>applicable federal, state, or local laws and regulations (if any) have been followed, including the</w:t>
      </w:r>
      <w:r w:rsidR="00BA48BC">
        <w:rPr>
          <w:rFonts w:ascii="Arial" w:hAnsi="Arial" w:cs="Arial"/>
          <w:sz w:val="22"/>
          <w:szCs w:val="22"/>
        </w:rPr>
        <w:t xml:space="preserve"> </w:t>
      </w:r>
      <w:r w:rsidR="00BA48BC" w:rsidRPr="00BA48BC">
        <w:rPr>
          <w:rFonts w:ascii="Arial" w:hAnsi="Arial" w:cs="Arial"/>
          <w:sz w:val="22"/>
          <w:szCs w:val="22"/>
        </w:rPr>
        <w:t>completion of any IRB or ethics review or approval that may be required.</w:t>
      </w:r>
      <w:r w:rsidR="00BA48BC">
        <w:rPr>
          <w:rFonts w:ascii="Arial" w:hAnsi="Arial" w:cs="Arial"/>
          <w:sz w:val="22"/>
          <w:szCs w:val="22"/>
        </w:rPr>
        <w:t xml:space="preserve"> </w:t>
      </w:r>
      <w:r w:rsidR="00BA48BC" w:rsidRPr="00BA48BC">
        <w:rPr>
          <w:rFonts w:ascii="Arial" w:hAnsi="Arial" w:cs="Arial"/>
          <w:sz w:val="22"/>
          <w:szCs w:val="22"/>
        </w:rPr>
        <w:t>Recipient shall promptly report to the Provider any use or disclosure of the Data not provided for by</w:t>
      </w:r>
      <w:r w:rsidR="00BA48BC">
        <w:rPr>
          <w:rFonts w:ascii="Arial" w:hAnsi="Arial" w:cs="Arial"/>
          <w:sz w:val="22"/>
          <w:szCs w:val="22"/>
        </w:rPr>
        <w:t xml:space="preserve"> </w:t>
      </w:r>
      <w:r w:rsidR="00BA48BC" w:rsidRPr="00BA48BC">
        <w:rPr>
          <w:rFonts w:ascii="Arial" w:hAnsi="Arial" w:cs="Arial"/>
          <w:sz w:val="22"/>
          <w:szCs w:val="22"/>
        </w:rPr>
        <w:t>this Agreement of which it becomes aware.</w:t>
      </w:r>
    </w:p>
    <w:p w14:paraId="6DB8550D" w14:textId="77777777" w:rsidR="00BA4AB1" w:rsidRPr="00660B7B" w:rsidRDefault="00BA4AB1" w:rsidP="00BA4AB1">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3A3BBF2" w14:textId="65308E21"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660B7B">
        <w:rPr>
          <w:rFonts w:ascii="Arial" w:hAnsi="Arial" w:cs="Arial"/>
          <w:sz w:val="22"/>
          <w:szCs w:val="22"/>
        </w:rPr>
        <w:t>2.</w:t>
      </w:r>
      <w:r w:rsidR="006014B7" w:rsidRPr="00660B7B">
        <w:rPr>
          <w:rFonts w:ascii="Arial" w:hAnsi="Arial" w:cs="Arial"/>
          <w:sz w:val="22"/>
          <w:szCs w:val="22"/>
        </w:rPr>
        <w:t>1</w:t>
      </w:r>
      <w:r w:rsidR="006014B7">
        <w:rPr>
          <w:rFonts w:ascii="Arial" w:hAnsi="Arial" w:cs="Arial"/>
          <w:sz w:val="22"/>
          <w:szCs w:val="22"/>
        </w:rPr>
        <w:t>3</w:t>
      </w:r>
      <w:r w:rsidR="006014B7" w:rsidRPr="00660B7B">
        <w:rPr>
          <w:rFonts w:ascii="Arial" w:hAnsi="Arial" w:cs="Arial"/>
          <w:sz w:val="22"/>
          <w:szCs w:val="22"/>
        </w:rPr>
        <w:t xml:space="preserve"> </w:t>
      </w:r>
      <w:r w:rsidRPr="00660B7B">
        <w:rPr>
          <w:rFonts w:ascii="Arial" w:hAnsi="Arial" w:cs="Arial"/>
          <w:color w:val="000000"/>
          <w:sz w:val="22"/>
          <w:szCs w:val="22"/>
        </w:rPr>
        <w:t>If any of the provisions or a portion of any provision, of this Agreement is held to be unenforceable or invalid by a court of competent jurisdiction, the validity and enforceability of the other portion of any such provision and/or the remaining provisions shall not be affected thereby.</w:t>
      </w:r>
    </w:p>
    <w:p w14:paraId="4B6E263A" w14:textId="77777777"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p>
    <w:p w14:paraId="5BBD6DD0" w14:textId="32D9C905" w:rsidR="00BA4AB1" w:rsidRPr="00660B7B" w:rsidRDefault="00BA4AB1" w:rsidP="006977DC">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jc w:val="both"/>
        <w:rPr>
          <w:rFonts w:ascii="Arial" w:hAnsi="Arial" w:cs="Arial"/>
          <w:sz w:val="22"/>
          <w:szCs w:val="22"/>
        </w:rPr>
      </w:pPr>
      <w:r w:rsidRPr="00660B7B">
        <w:rPr>
          <w:rFonts w:ascii="Arial" w:hAnsi="Arial" w:cs="Arial"/>
          <w:sz w:val="22"/>
          <w:szCs w:val="22"/>
        </w:rPr>
        <w:t>2.</w:t>
      </w:r>
      <w:r w:rsidR="006014B7" w:rsidRPr="00660B7B">
        <w:rPr>
          <w:rFonts w:ascii="Arial" w:hAnsi="Arial" w:cs="Arial"/>
          <w:sz w:val="22"/>
          <w:szCs w:val="22"/>
        </w:rPr>
        <w:t>1</w:t>
      </w:r>
      <w:r w:rsidR="006014B7">
        <w:rPr>
          <w:rFonts w:ascii="Arial" w:hAnsi="Arial" w:cs="Arial"/>
          <w:sz w:val="22"/>
          <w:szCs w:val="22"/>
        </w:rPr>
        <w:t>4</w:t>
      </w:r>
      <w:r w:rsidR="006014B7" w:rsidRPr="00660B7B">
        <w:rPr>
          <w:rFonts w:ascii="Arial" w:hAnsi="Arial" w:cs="Arial"/>
          <w:sz w:val="22"/>
          <w:szCs w:val="22"/>
        </w:rPr>
        <w:t xml:space="preserve"> </w:t>
      </w:r>
      <w:r w:rsidRPr="00660B7B">
        <w:rPr>
          <w:rFonts w:ascii="Arial" w:hAnsi="Arial" w:cs="Arial"/>
          <w:sz w:val="22"/>
          <w:szCs w:val="22"/>
        </w:rPr>
        <w:t>This Agreement may be executed in any number of counterparts, each of which shall be deemed to be an original, and all of which together shall constitute one and the same agreement.  Each party acknowledges that an original signature or a copy thereof transmitted by facsimile or by pdf shall constitute an original signature for purposes of this Agreement.</w:t>
      </w:r>
    </w:p>
    <w:p w14:paraId="0D2AB03D" w14:textId="77777777" w:rsidR="00BA4AB1" w:rsidRPr="00660B7B" w:rsidRDefault="00BA4AB1" w:rsidP="00BA4AB1">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ind w:left="360" w:hanging="315"/>
        <w:jc w:val="center"/>
        <w:rPr>
          <w:rFonts w:ascii="Arial" w:hAnsi="Arial" w:cs="Arial"/>
          <w:sz w:val="22"/>
          <w:szCs w:val="22"/>
        </w:rPr>
      </w:pPr>
    </w:p>
    <w:p w14:paraId="39B7C850" w14:textId="77777777" w:rsidR="00BA4AB1" w:rsidRPr="00660B7B" w:rsidRDefault="00BA4AB1" w:rsidP="00BA4AB1">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ind w:left="360" w:hanging="315"/>
        <w:jc w:val="center"/>
        <w:rPr>
          <w:rFonts w:ascii="Arial" w:hAnsi="Arial" w:cs="Arial"/>
          <w:sz w:val="22"/>
          <w:szCs w:val="22"/>
        </w:rPr>
      </w:pPr>
    </w:p>
    <w:p w14:paraId="5A8C68B9" w14:textId="77777777" w:rsidR="00BA4AB1" w:rsidRPr="00660B7B" w:rsidRDefault="00BA4AB1" w:rsidP="00BA4AB1">
      <w:pPr>
        <w:widowControl w:val="0"/>
        <w:tabs>
          <w:tab w:val="left" w:pos="-1080"/>
          <w:tab w:val="left" w:pos="-720"/>
          <w:tab w:val="right" w:pos="90"/>
          <w:tab w:val="left" w:pos="360"/>
          <w:tab w:val="left" w:pos="720"/>
          <w:tab w:val="left" w:pos="1080"/>
          <w:tab w:val="left" w:pos="1440"/>
          <w:tab w:val="left" w:pos="1800"/>
          <w:tab w:val="left" w:pos="2160"/>
          <w:tab w:val="left" w:pos="2520"/>
          <w:tab w:val="left" w:pos="2880"/>
        </w:tabs>
        <w:ind w:left="360" w:hanging="315"/>
        <w:jc w:val="center"/>
        <w:rPr>
          <w:rFonts w:ascii="Arial" w:hAnsi="Arial" w:cs="Arial"/>
          <w:sz w:val="22"/>
          <w:szCs w:val="22"/>
        </w:rPr>
      </w:pPr>
      <w:r w:rsidRPr="00660B7B">
        <w:rPr>
          <w:rFonts w:ascii="Arial" w:hAnsi="Arial" w:cs="Arial"/>
          <w:sz w:val="22"/>
          <w:szCs w:val="22"/>
        </w:rPr>
        <w:t>Signatures on following page.</w:t>
      </w:r>
    </w:p>
    <w:p w14:paraId="579A5BDF" w14:textId="77777777" w:rsidR="00BA4AB1" w:rsidRPr="00660B7B" w:rsidRDefault="00BA4AB1" w:rsidP="00BA4AB1">
      <w:pPr>
        <w:rPr>
          <w:rFonts w:ascii="Arial" w:hAnsi="Arial" w:cs="Arial"/>
          <w:sz w:val="22"/>
          <w:szCs w:val="22"/>
        </w:rPr>
      </w:pPr>
    </w:p>
    <w:p w14:paraId="57C34B9C" w14:textId="77777777" w:rsidR="00BA4AB1" w:rsidRPr="00660B7B" w:rsidRDefault="00BA4AB1" w:rsidP="00BA4AB1">
      <w:pPr>
        <w:rPr>
          <w:rFonts w:ascii="Arial" w:hAnsi="Arial" w:cs="Arial"/>
          <w:b/>
          <w:sz w:val="22"/>
          <w:szCs w:val="22"/>
        </w:rPr>
      </w:pPr>
    </w:p>
    <w:p w14:paraId="7A387217" w14:textId="77777777" w:rsidR="00BA4AB1" w:rsidRPr="00660B7B" w:rsidRDefault="00BA4AB1" w:rsidP="00BA4AB1">
      <w:pPr>
        <w:rPr>
          <w:rFonts w:ascii="Arial" w:hAnsi="Arial" w:cs="Arial"/>
          <w:b/>
          <w:sz w:val="22"/>
          <w:szCs w:val="22"/>
        </w:rPr>
      </w:pPr>
    </w:p>
    <w:p w14:paraId="627DD510" w14:textId="77777777" w:rsidR="00BA4AB1" w:rsidRPr="00660B7B" w:rsidRDefault="00BA4AB1" w:rsidP="00BA4AB1">
      <w:pPr>
        <w:rPr>
          <w:rFonts w:ascii="Arial" w:hAnsi="Arial" w:cs="Arial"/>
          <w:b/>
          <w:sz w:val="22"/>
          <w:szCs w:val="22"/>
        </w:rPr>
      </w:pPr>
    </w:p>
    <w:p w14:paraId="1063B8A2" w14:textId="77777777" w:rsidR="00BA4AB1" w:rsidRPr="00660B7B" w:rsidRDefault="00BA4AB1" w:rsidP="00BA4AB1">
      <w:pPr>
        <w:rPr>
          <w:rFonts w:ascii="Arial" w:hAnsi="Arial" w:cs="Arial"/>
          <w:b/>
          <w:sz w:val="22"/>
          <w:szCs w:val="22"/>
        </w:rPr>
      </w:pPr>
    </w:p>
    <w:p w14:paraId="5CAECEF4" w14:textId="77777777" w:rsidR="00BA4AB1" w:rsidRPr="00660B7B" w:rsidRDefault="00BA4AB1" w:rsidP="00BA4AB1">
      <w:pPr>
        <w:rPr>
          <w:rFonts w:ascii="Arial" w:hAnsi="Arial" w:cs="Arial"/>
          <w:b/>
          <w:sz w:val="22"/>
          <w:szCs w:val="22"/>
        </w:rPr>
      </w:pPr>
    </w:p>
    <w:p w14:paraId="39465802" w14:textId="77777777" w:rsidR="00BA4AB1" w:rsidRPr="00660B7B" w:rsidRDefault="00BA4AB1" w:rsidP="00BA4AB1">
      <w:pPr>
        <w:rPr>
          <w:rFonts w:ascii="Arial" w:hAnsi="Arial" w:cs="Arial"/>
          <w:b/>
          <w:sz w:val="22"/>
          <w:szCs w:val="22"/>
        </w:rPr>
      </w:pPr>
    </w:p>
    <w:p w14:paraId="5AAB17BF" w14:textId="77777777" w:rsidR="00BA4AB1" w:rsidRPr="00660B7B" w:rsidRDefault="00BA4AB1" w:rsidP="00BA4AB1">
      <w:pPr>
        <w:rPr>
          <w:rFonts w:ascii="Arial" w:hAnsi="Arial" w:cs="Arial"/>
          <w:b/>
          <w:sz w:val="22"/>
          <w:szCs w:val="22"/>
        </w:rPr>
      </w:pPr>
    </w:p>
    <w:p w14:paraId="70BADE1D" w14:textId="77777777" w:rsidR="00BA4AB1" w:rsidRPr="00660B7B" w:rsidRDefault="00BA4AB1" w:rsidP="00BA4AB1">
      <w:pPr>
        <w:rPr>
          <w:rFonts w:ascii="Arial" w:hAnsi="Arial" w:cs="Arial"/>
          <w:b/>
          <w:sz w:val="22"/>
          <w:szCs w:val="22"/>
        </w:rPr>
      </w:pPr>
    </w:p>
    <w:p w14:paraId="4BE7F5AC" w14:textId="77777777" w:rsidR="00BA4AB1" w:rsidRPr="00660B7B" w:rsidRDefault="00BA4AB1" w:rsidP="00BA4AB1">
      <w:pPr>
        <w:rPr>
          <w:rFonts w:ascii="Arial" w:hAnsi="Arial" w:cs="Arial"/>
          <w:b/>
          <w:sz w:val="22"/>
          <w:szCs w:val="22"/>
        </w:rPr>
      </w:pPr>
    </w:p>
    <w:p w14:paraId="1CC89A22" w14:textId="77777777" w:rsidR="00BA4AB1" w:rsidRPr="00660B7B" w:rsidRDefault="00BA4AB1" w:rsidP="00BA4AB1">
      <w:pPr>
        <w:rPr>
          <w:rFonts w:ascii="Arial" w:hAnsi="Arial" w:cs="Arial"/>
          <w:b/>
          <w:sz w:val="22"/>
          <w:szCs w:val="22"/>
        </w:rPr>
      </w:pPr>
    </w:p>
    <w:p w14:paraId="56CDCB3D" w14:textId="77777777" w:rsidR="00BA4AB1" w:rsidRPr="00660B7B" w:rsidRDefault="00BA4AB1" w:rsidP="00BA4AB1">
      <w:pPr>
        <w:rPr>
          <w:rFonts w:ascii="Arial" w:hAnsi="Arial" w:cs="Arial"/>
          <w:b/>
          <w:sz w:val="22"/>
          <w:szCs w:val="22"/>
        </w:rPr>
      </w:pPr>
    </w:p>
    <w:p w14:paraId="2FFAC88A" w14:textId="77777777" w:rsidR="00BA4AB1" w:rsidRPr="00660B7B" w:rsidRDefault="00BA4AB1" w:rsidP="00BA4AB1">
      <w:pPr>
        <w:rPr>
          <w:rFonts w:ascii="Arial" w:hAnsi="Arial" w:cs="Arial"/>
          <w:b/>
          <w:sz w:val="22"/>
          <w:szCs w:val="22"/>
        </w:rPr>
      </w:pPr>
    </w:p>
    <w:p w14:paraId="42EC26C1" w14:textId="77777777" w:rsidR="000F7C95" w:rsidRPr="00660B7B" w:rsidRDefault="000F7C95" w:rsidP="00BA4AB1">
      <w:pPr>
        <w:rPr>
          <w:rFonts w:ascii="Arial" w:hAnsi="Arial" w:cs="Arial"/>
          <w:b/>
          <w:sz w:val="22"/>
          <w:szCs w:val="22"/>
        </w:rPr>
        <w:sectPr w:rsidR="000F7C95" w:rsidRPr="00660B7B">
          <w:pgSz w:w="12240" w:h="15840"/>
          <w:pgMar w:top="1440" w:right="1440" w:bottom="1440" w:left="1440" w:header="720" w:footer="720" w:gutter="0"/>
          <w:cols w:space="720"/>
          <w:docGrid w:linePitch="360"/>
        </w:sectPr>
      </w:pPr>
    </w:p>
    <w:p w14:paraId="7897A508" w14:textId="38C276D5" w:rsidR="00BA4AB1" w:rsidRPr="00660B7B" w:rsidRDefault="00FE40FE" w:rsidP="00684E55">
      <w:pPr>
        <w:jc w:val="both"/>
        <w:rPr>
          <w:rFonts w:ascii="Arial" w:hAnsi="Arial" w:cs="Arial"/>
          <w:sz w:val="22"/>
          <w:szCs w:val="22"/>
        </w:rPr>
      </w:pPr>
      <w:r>
        <w:rPr>
          <w:rFonts w:ascii="Arial" w:hAnsi="Arial" w:cs="Arial"/>
          <w:b/>
          <w:smallCaps/>
          <w:sz w:val="22"/>
          <w:szCs w:val="22"/>
        </w:rPr>
        <w:lastRenderedPageBreak/>
        <w:t>In witness whereof</w:t>
      </w:r>
      <w:r w:rsidR="00BA4AB1" w:rsidRPr="00660B7B">
        <w:rPr>
          <w:rFonts w:ascii="Arial" w:hAnsi="Arial" w:cs="Arial"/>
          <w:b/>
          <w:sz w:val="22"/>
          <w:szCs w:val="22"/>
        </w:rPr>
        <w:t xml:space="preserve">, </w:t>
      </w:r>
      <w:r w:rsidR="00BA4AB1" w:rsidRPr="00660B7B">
        <w:rPr>
          <w:rFonts w:ascii="Arial" w:hAnsi="Arial" w:cs="Arial"/>
          <w:sz w:val="22"/>
          <w:szCs w:val="22"/>
        </w:rPr>
        <w:t>the parties have executed this Agreement as of the Effective Date by their authorized representatives:</w:t>
      </w:r>
    </w:p>
    <w:p w14:paraId="6CA32BD3" w14:textId="77777777" w:rsidR="00BA4AB1" w:rsidRPr="00660B7B" w:rsidRDefault="00BA4AB1" w:rsidP="00BA4AB1">
      <w:pPr>
        <w:autoSpaceDE w:val="0"/>
        <w:autoSpaceDN w:val="0"/>
        <w:adjustRightInd w:val="0"/>
        <w:contextualSpacing/>
        <w:rPr>
          <w:rFonts w:ascii="Arial" w:hAnsi="Arial" w:cs="Arial"/>
          <w:b/>
          <w:sz w:val="22"/>
          <w:szCs w:val="22"/>
        </w:rPr>
      </w:pPr>
    </w:p>
    <w:p w14:paraId="4AD52AAC" w14:textId="77777777" w:rsidR="00BA4AB1" w:rsidRPr="00660B7B" w:rsidRDefault="00BA4AB1" w:rsidP="00BA4AB1">
      <w:pPr>
        <w:autoSpaceDE w:val="0"/>
        <w:autoSpaceDN w:val="0"/>
        <w:adjustRightInd w:val="0"/>
        <w:contextualSpacing/>
        <w:rPr>
          <w:rFonts w:ascii="Arial" w:hAnsi="Arial" w:cs="Arial"/>
          <w:b/>
          <w:sz w:val="22"/>
          <w:szCs w:val="22"/>
        </w:rPr>
      </w:pPr>
      <w:r w:rsidRPr="00660B7B">
        <w:rPr>
          <w:rFonts w:ascii="Arial" w:hAnsi="Arial" w:cs="Arial"/>
          <w:b/>
          <w:sz w:val="22"/>
          <w:szCs w:val="22"/>
        </w:rPr>
        <w:t>Agreed:</w:t>
      </w:r>
    </w:p>
    <w:p w14:paraId="6ED2ED69" w14:textId="77777777" w:rsidR="00BA4AB1" w:rsidRPr="00660B7B" w:rsidRDefault="00BA4AB1" w:rsidP="00BA4AB1">
      <w:pPr>
        <w:autoSpaceDE w:val="0"/>
        <w:autoSpaceDN w:val="0"/>
        <w:adjustRightInd w:val="0"/>
        <w:rPr>
          <w:rFonts w:ascii="Arial" w:hAnsi="Arial" w:cs="Arial"/>
          <w:sz w:val="22"/>
          <w:szCs w:val="22"/>
        </w:rPr>
      </w:pPr>
    </w:p>
    <w:p w14:paraId="2CEAC8AF" w14:textId="77777777" w:rsidR="00BA4AB1" w:rsidRPr="00660B7B" w:rsidRDefault="00BA4AB1" w:rsidP="00BA4AB1">
      <w:pPr>
        <w:autoSpaceDE w:val="0"/>
        <w:autoSpaceDN w:val="0"/>
        <w:adjustRightInd w:val="0"/>
        <w:rPr>
          <w:rFonts w:ascii="Arial" w:hAnsi="Arial" w:cs="Arial"/>
          <w:sz w:val="22"/>
          <w:szCs w:val="22"/>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815"/>
      </w:tblGrid>
      <w:tr w:rsidR="00C600D5" w:rsidRPr="00660B7B" w14:paraId="4AA06871" w14:textId="77777777" w:rsidTr="00C600D5">
        <w:tc>
          <w:tcPr>
            <w:tcW w:w="4815" w:type="dxa"/>
          </w:tcPr>
          <w:p w14:paraId="4621BF02" w14:textId="77777777" w:rsidR="00C600D5" w:rsidRPr="00660B7B" w:rsidRDefault="00C600D5" w:rsidP="0004715A">
            <w:pPr>
              <w:autoSpaceDE w:val="0"/>
              <w:autoSpaceDN w:val="0"/>
              <w:adjustRightInd w:val="0"/>
              <w:rPr>
                <w:rFonts w:ascii="Arial" w:hAnsi="Arial" w:cs="Arial"/>
                <w:b/>
                <w:sz w:val="22"/>
                <w:szCs w:val="22"/>
              </w:rPr>
            </w:pPr>
            <w:r w:rsidRPr="00660B7B">
              <w:rPr>
                <w:rFonts w:ascii="Arial" w:hAnsi="Arial" w:cs="Arial"/>
                <w:b/>
                <w:sz w:val="22"/>
                <w:szCs w:val="22"/>
              </w:rPr>
              <w:t>THE TRUSTEES OF INDIANA UNIVERSITY</w:t>
            </w:r>
          </w:p>
          <w:p w14:paraId="17A99CFA" w14:textId="77777777" w:rsidR="00C600D5" w:rsidRPr="00660B7B" w:rsidRDefault="00C600D5" w:rsidP="00C600D5">
            <w:pPr>
              <w:autoSpaceDE w:val="0"/>
              <w:autoSpaceDN w:val="0"/>
              <w:adjustRightInd w:val="0"/>
              <w:ind w:right="-108"/>
              <w:rPr>
                <w:rFonts w:ascii="Arial" w:hAnsi="Arial" w:cs="Arial"/>
                <w:b/>
                <w:sz w:val="22"/>
              </w:rPr>
            </w:pPr>
          </w:p>
          <w:p w14:paraId="60F7CFDA" w14:textId="77777777" w:rsidR="00C600D5" w:rsidRPr="00660B7B" w:rsidRDefault="00C600D5" w:rsidP="0004715A">
            <w:pPr>
              <w:autoSpaceDE w:val="0"/>
              <w:autoSpaceDN w:val="0"/>
              <w:adjustRightInd w:val="0"/>
              <w:rPr>
                <w:rFonts w:ascii="Arial" w:hAnsi="Arial" w:cs="Arial"/>
                <w:sz w:val="22"/>
                <w:szCs w:val="22"/>
              </w:rPr>
            </w:pPr>
          </w:p>
          <w:p w14:paraId="2F852EEE" w14:textId="65B0581A" w:rsidR="00643D67" w:rsidRPr="00660B7B" w:rsidRDefault="00C600D5" w:rsidP="00643D67">
            <w:pPr>
              <w:autoSpaceDE w:val="0"/>
              <w:autoSpaceDN w:val="0"/>
              <w:adjustRightInd w:val="0"/>
              <w:rPr>
                <w:rFonts w:ascii="Arial" w:hAnsi="Arial" w:cs="Arial"/>
                <w:sz w:val="22"/>
                <w:szCs w:val="22"/>
              </w:rPr>
            </w:pPr>
            <w:r w:rsidRPr="00660B7B">
              <w:rPr>
                <w:rFonts w:ascii="Arial" w:hAnsi="Arial" w:cs="Arial"/>
                <w:sz w:val="22"/>
                <w:szCs w:val="22"/>
              </w:rPr>
              <w:t xml:space="preserve">By: </w:t>
            </w:r>
            <w:r w:rsidR="00643D67" w:rsidRPr="00660B7B">
              <w:rPr>
                <w:rFonts w:ascii="Arial" w:hAnsi="Arial" w:cs="Arial"/>
                <w:sz w:val="22"/>
                <w:szCs w:val="22"/>
              </w:rPr>
              <w:t>_____________________________</w:t>
            </w:r>
          </w:p>
          <w:p w14:paraId="575A7D03" w14:textId="77777777" w:rsidR="00C600D5" w:rsidRPr="00660B7B" w:rsidRDefault="00C600D5" w:rsidP="0004715A">
            <w:pPr>
              <w:autoSpaceDE w:val="0"/>
              <w:autoSpaceDN w:val="0"/>
              <w:adjustRightInd w:val="0"/>
              <w:rPr>
                <w:rFonts w:ascii="Arial" w:hAnsi="Arial" w:cs="Arial"/>
                <w:sz w:val="22"/>
                <w:szCs w:val="22"/>
              </w:rPr>
            </w:pPr>
          </w:p>
          <w:p w14:paraId="457AAF7C" w14:textId="7B81DBAB" w:rsidR="00C600D5" w:rsidRPr="00660B7B" w:rsidRDefault="00C600D5" w:rsidP="0004715A">
            <w:pPr>
              <w:autoSpaceDE w:val="0"/>
              <w:autoSpaceDN w:val="0"/>
              <w:adjustRightInd w:val="0"/>
              <w:rPr>
                <w:rFonts w:ascii="Arial" w:hAnsi="Arial" w:cs="Arial"/>
                <w:sz w:val="22"/>
                <w:szCs w:val="22"/>
              </w:rPr>
            </w:pPr>
            <w:r w:rsidRPr="00660B7B">
              <w:rPr>
                <w:rFonts w:ascii="Arial" w:hAnsi="Arial" w:cs="Arial"/>
                <w:sz w:val="22"/>
                <w:szCs w:val="22"/>
              </w:rPr>
              <w:t xml:space="preserve">Name: </w:t>
            </w:r>
          </w:p>
          <w:p w14:paraId="0EAB0842" w14:textId="709F33A8" w:rsidR="00C600D5" w:rsidRPr="00660B7B" w:rsidRDefault="00C600D5" w:rsidP="0004715A">
            <w:pPr>
              <w:autoSpaceDE w:val="0"/>
              <w:autoSpaceDN w:val="0"/>
              <w:adjustRightInd w:val="0"/>
              <w:rPr>
                <w:rFonts w:ascii="Arial" w:hAnsi="Arial" w:cs="Arial"/>
                <w:sz w:val="22"/>
                <w:szCs w:val="22"/>
              </w:rPr>
            </w:pPr>
            <w:r w:rsidRPr="00660B7B">
              <w:rPr>
                <w:rFonts w:ascii="Arial" w:hAnsi="Arial" w:cs="Arial"/>
                <w:sz w:val="22"/>
                <w:szCs w:val="22"/>
              </w:rPr>
              <w:t xml:space="preserve">Title:  </w:t>
            </w:r>
          </w:p>
          <w:p w14:paraId="52688825" w14:textId="77777777" w:rsidR="00C600D5" w:rsidRPr="00660B7B" w:rsidRDefault="00C600D5" w:rsidP="0004715A">
            <w:pPr>
              <w:autoSpaceDE w:val="0"/>
              <w:autoSpaceDN w:val="0"/>
              <w:adjustRightInd w:val="0"/>
              <w:rPr>
                <w:rFonts w:ascii="Arial" w:hAnsi="Arial" w:cs="Arial"/>
                <w:sz w:val="22"/>
                <w:szCs w:val="22"/>
              </w:rPr>
            </w:pPr>
          </w:p>
          <w:p w14:paraId="036D3E46" w14:textId="76A65C09" w:rsidR="00C600D5" w:rsidRPr="00660B7B" w:rsidRDefault="00C600D5" w:rsidP="004C1B7F">
            <w:pPr>
              <w:tabs>
                <w:tab w:val="left" w:pos="3942"/>
              </w:tabs>
              <w:autoSpaceDE w:val="0"/>
              <w:autoSpaceDN w:val="0"/>
              <w:adjustRightInd w:val="0"/>
              <w:rPr>
                <w:rFonts w:ascii="Arial" w:hAnsi="Arial" w:cs="Arial"/>
                <w:sz w:val="22"/>
                <w:szCs w:val="22"/>
              </w:rPr>
            </w:pPr>
            <w:r w:rsidRPr="00660B7B">
              <w:rPr>
                <w:rFonts w:ascii="Arial" w:hAnsi="Arial" w:cs="Arial"/>
                <w:sz w:val="22"/>
                <w:szCs w:val="22"/>
              </w:rPr>
              <w:t xml:space="preserve">Date: </w:t>
            </w:r>
            <w:r w:rsidR="004C1B7F" w:rsidRPr="00660B7B">
              <w:rPr>
                <w:rFonts w:ascii="Arial" w:hAnsi="Arial" w:cs="Arial"/>
                <w:sz w:val="22"/>
                <w:szCs w:val="22"/>
              </w:rPr>
              <w:t>_</w:t>
            </w:r>
            <w:r w:rsidR="004C1B7F">
              <w:rPr>
                <w:rFonts w:ascii="Arial" w:hAnsi="Arial" w:cs="Arial"/>
                <w:sz w:val="22"/>
                <w:szCs w:val="22"/>
              </w:rPr>
              <w:t>___________________________</w:t>
            </w:r>
          </w:p>
          <w:p w14:paraId="4857FC7B" w14:textId="77777777" w:rsidR="004C1B7F" w:rsidRDefault="004C1B7F" w:rsidP="0004715A">
            <w:pPr>
              <w:autoSpaceDE w:val="0"/>
              <w:autoSpaceDN w:val="0"/>
              <w:adjustRightInd w:val="0"/>
              <w:rPr>
                <w:rFonts w:ascii="Arial" w:hAnsi="Arial" w:cs="Arial"/>
                <w:sz w:val="22"/>
                <w:szCs w:val="22"/>
              </w:rPr>
            </w:pPr>
          </w:p>
          <w:p w14:paraId="10FAB064" w14:textId="77777777" w:rsidR="00C600D5" w:rsidRPr="00660B7B" w:rsidRDefault="00C600D5" w:rsidP="0004715A">
            <w:pPr>
              <w:autoSpaceDE w:val="0"/>
              <w:autoSpaceDN w:val="0"/>
              <w:adjustRightInd w:val="0"/>
              <w:rPr>
                <w:rFonts w:ascii="Arial" w:hAnsi="Arial" w:cs="Arial"/>
                <w:sz w:val="22"/>
                <w:szCs w:val="22"/>
              </w:rPr>
            </w:pPr>
            <w:r w:rsidRPr="00660B7B">
              <w:rPr>
                <w:rFonts w:ascii="Arial" w:hAnsi="Arial" w:cs="Arial"/>
                <w:sz w:val="22"/>
                <w:szCs w:val="22"/>
              </w:rPr>
              <w:t xml:space="preserve">Address:  </w:t>
            </w:r>
          </w:p>
          <w:p w14:paraId="7C4D9F33" w14:textId="2567D233" w:rsidR="00C600D5" w:rsidRDefault="006C57EE" w:rsidP="0004715A">
            <w:pPr>
              <w:autoSpaceDE w:val="0"/>
              <w:autoSpaceDN w:val="0"/>
              <w:adjustRightInd w:val="0"/>
              <w:rPr>
                <w:rFonts w:ascii="Arial" w:hAnsi="Arial" w:cs="Arial"/>
                <w:sz w:val="22"/>
                <w:szCs w:val="22"/>
              </w:rPr>
            </w:pPr>
            <w:r>
              <w:rPr>
                <w:rFonts w:ascii="Arial" w:hAnsi="Arial" w:cs="Arial"/>
                <w:sz w:val="22"/>
                <w:szCs w:val="22"/>
              </w:rPr>
              <w:t>509 E. 3</w:t>
            </w:r>
            <w:r w:rsidRPr="00003B1E">
              <w:rPr>
                <w:rFonts w:ascii="Arial" w:hAnsi="Arial" w:cs="Arial"/>
                <w:sz w:val="22"/>
                <w:szCs w:val="22"/>
                <w:vertAlign w:val="superscript"/>
              </w:rPr>
              <w:t>rd</w:t>
            </w:r>
            <w:r>
              <w:rPr>
                <w:rFonts w:ascii="Arial" w:hAnsi="Arial" w:cs="Arial"/>
                <w:sz w:val="22"/>
                <w:szCs w:val="22"/>
              </w:rPr>
              <w:t xml:space="preserve"> Street</w:t>
            </w:r>
          </w:p>
          <w:p w14:paraId="44C964AA" w14:textId="2FEA01BF" w:rsidR="006C57EE" w:rsidRPr="00660B7B" w:rsidRDefault="006C57EE" w:rsidP="0004715A">
            <w:pPr>
              <w:autoSpaceDE w:val="0"/>
              <w:autoSpaceDN w:val="0"/>
              <w:adjustRightInd w:val="0"/>
              <w:rPr>
                <w:rFonts w:ascii="Arial" w:hAnsi="Arial" w:cs="Arial"/>
                <w:sz w:val="22"/>
                <w:szCs w:val="22"/>
              </w:rPr>
            </w:pPr>
            <w:r>
              <w:rPr>
                <w:rFonts w:ascii="Arial" w:hAnsi="Arial" w:cs="Arial"/>
                <w:sz w:val="22"/>
                <w:szCs w:val="22"/>
              </w:rPr>
              <w:t>Bloomington, IN 47401-3654</w:t>
            </w:r>
          </w:p>
          <w:p w14:paraId="48E1748B" w14:textId="77777777" w:rsidR="00C600D5" w:rsidRPr="00660B7B" w:rsidRDefault="00C600D5" w:rsidP="0004715A">
            <w:pPr>
              <w:autoSpaceDE w:val="0"/>
              <w:autoSpaceDN w:val="0"/>
              <w:adjustRightInd w:val="0"/>
              <w:rPr>
                <w:rFonts w:ascii="Arial" w:hAnsi="Arial" w:cs="Arial"/>
                <w:sz w:val="22"/>
                <w:szCs w:val="22"/>
              </w:rPr>
            </w:pPr>
          </w:p>
        </w:tc>
        <w:tc>
          <w:tcPr>
            <w:tcW w:w="4815" w:type="dxa"/>
          </w:tcPr>
          <w:p w14:paraId="2CF788BF" w14:textId="18F7579E" w:rsidR="00C600D5" w:rsidRPr="00F54C72" w:rsidRDefault="00C600D5" w:rsidP="00C600D5">
            <w:pPr>
              <w:autoSpaceDE w:val="0"/>
              <w:autoSpaceDN w:val="0"/>
              <w:adjustRightInd w:val="0"/>
              <w:ind w:left="207"/>
              <w:rPr>
                <w:rFonts w:ascii="Arial" w:hAnsi="Arial" w:cs="Arial"/>
                <w:b/>
                <w:sz w:val="22"/>
                <w:szCs w:val="22"/>
              </w:rPr>
            </w:pPr>
            <w:r w:rsidRPr="00F54C72">
              <w:rPr>
                <w:rFonts w:ascii="Arial" w:hAnsi="Arial" w:cs="Arial"/>
                <w:b/>
                <w:sz w:val="22"/>
                <w:szCs w:val="22"/>
                <w:highlight w:val="yellow"/>
              </w:rPr>
              <w:t>RECIPIENT INSTITUTION</w:t>
            </w:r>
          </w:p>
          <w:p w14:paraId="2F45C0B5" w14:textId="77777777" w:rsidR="00C600D5" w:rsidRPr="00660B7B" w:rsidRDefault="00C600D5" w:rsidP="00C600D5">
            <w:pPr>
              <w:autoSpaceDE w:val="0"/>
              <w:autoSpaceDN w:val="0"/>
              <w:adjustRightInd w:val="0"/>
              <w:ind w:left="207"/>
              <w:rPr>
                <w:rFonts w:ascii="Arial" w:hAnsi="Arial" w:cs="Arial"/>
                <w:b/>
                <w:sz w:val="22"/>
                <w:szCs w:val="22"/>
              </w:rPr>
            </w:pPr>
          </w:p>
          <w:p w14:paraId="7BCAEFA1" w14:textId="77777777" w:rsidR="00C600D5" w:rsidRPr="00660B7B" w:rsidRDefault="00C600D5" w:rsidP="00C600D5">
            <w:pPr>
              <w:autoSpaceDE w:val="0"/>
              <w:autoSpaceDN w:val="0"/>
              <w:adjustRightInd w:val="0"/>
              <w:ind w:left="207"/>
              <w:rPr>
                <w:rFonts w:ascii="Arial" w:hAnsi="Arial" w:cs="Arial"/>
                <w:b/>
                <w:sz w:val="22"/>
                <w:szCs w:val="22"/>
              </w:rPr>
            </w:pPr>
          </w:p>
          <w:p w14:paraId="1DEDF9BC" w14:textId="3930D601" w:rsidR="00C600D5" w:rsidRPr="00660B7B" w:rsidRDefault="00C600D5" w:rsidP="00643D67">
            <w:pPr>
              <w:autoSpaceDE w:val="0"/>
              <w:autoSpaceDN w:val="0"/>
              <w:adjustRightInd w:val="0"/>
              <w:ind w:left="207"/>
              <w:rPr>
                <w:rFonts w:ascii="Arial" w:hAnsi="Arial" w:cs="Arial"/>
                <w:sz w:val="22"/>
                <w:szCs w:val="22"/>
              </w:rPr>
            </w:pPr>
            <w:r w:rsidRPr="00660B7B">
              <w:rPr>
                <w:rFonts w:ascii="Arial" w:hAnsi="Arial" w:cs="Arial"/>
                <w:sz w:val="22"/>
                <w:szCs w:val="22"/>
              </w:rPr>
              <w:t>By: _____________________________</w:t>
            </w:r>
          </w:p>
          <w:p w14:paraId="4D9266E8" w14:textId="77777777" w:rsidR="00C600D5" w:rsidRPr="00660B7B" w:rsidRDefault="00C600D5" w:rsidP="00C600D5">
            <w:pPr>
              <w:autoSpaceDE w:val="0"/>
              <w:autoSpaceDN w:val="0"/>
              <w:adjustRightInd w:val="0"/>
              <w:ind w:left="207"/>
              <w:rPr>
                <w:rFonts w:ascii="Arial" w:hAnsi="Arial" w:cs="Arial"/>
                <w:sz w:val="22"/>
                <w:szCs w:val="22"/>
              </w:rPr>
            </w:pPr>
          </w:p>
          <w:p w14:paraId="7C3BD03C" w14:textId="1DB07A38" w:rsidR="00C600D5" w:rsidRPr="00660B7B" w:rsidRDefault="00C600D5" w:rsidP="00C600D5">
            <w:pPr>
              <w:autoSpaceDE w:val="0"/>
              <w:autoSpaceDN w:val="0"/>
              <w:adjustRightInd w:val="0"/>
              <w:ind w:left="207"/>
              <w:rPr>
                <w:rFonts w:ascii="Arial" w:hAnsi="Arial" w:cs="Arial"/>
                <w:sz w:val="22"/>
                <w:szCs w:val="22"/>
              </w:rPr>
            </w:pPr>
            <w:r w:rsidRPr="00660B7B">
              <w:rPr>
                <w:rFonts w:ascii="Arial" w:hAnsi="Arial" w:cs="Arial"/>
                <w:sz w:val="22"/>
                <w:szCs w:val="22"/>
              </w:rPr>
              <w:t xml:space="preserve">Name: </w:t>
            </w:r>
          </w:p>
          <w:p w14:paraId="229963E1" w14:textId="164D89E4" w:rsidR="00C600D5" w:rsidRPr="00660B7B" w:rsidRDefault="00C600D5" w:rsidP="00C600D5">
            <w:pPr>
              <w:autoSpaceDE w:val="0"/>
              <w:autoSpaceDN w:val="0"/>
              <w:adjustRightInd w:val="0"/>
              <w:ind w:left="207"/>
              <w:rPr>
                <w:rFonts w:ascii="Arial" w:hAnsi="Arial" w:cs="Arial"/>
                <w:sz w:val="22"/>
                <w:szCs w:val="22"/>
              </w:rPr>
            </w:pPr>
            <w:r w:rsidRPr="00660B7B">
              <w:rPr>
                <w:rFonts w:ascii="Arial" w:hAnsi="Arial" w:cs="Arial"/>
                <w:sz w:val="22"/>
                <w:szCs w:val="22"/>
              </w:rPr>
              <w:t xml:space="preserve">Title: </w:t>
            </w:r>
          </w:p>
          <w:p w14:paraId="71996489" w14:textId="77777777" w:rsidR="00C600D5" w:rsidRPr="00660B7B" w:rsidRDefault="00C600D5" w:rsidP="00C600D5">
            <w:pPr>
              <w:autoSpaceDE w:val="0"/>
              <w:autoSpaceDN w:val="0"/>
              <w:adjustRightInd w:val="0"/>
              <w:ind w:left="207"/>
              <w:rPr>
                <w:rFonts w:ascii="Arial" w:hAnsi="Arial" w:cs="Arial"/>
                <w:sz w:val="22"/>
                <w:szCs w:val="22"/>
              </w:rPr>
            </w:pPr>
          </w:p>
          <w:p w14:paraId="795517BD" w14:textId="5EB3D040" w:rsidR="00C600D5" w:rsidRDefault="00C600D5" w:rsidP="004C1B7F">
            <w:pPr>
              <w:autoSpaceDE w:val="0"/>
              <w:autoSpaceDN w:val="0"/>
              <w:adjustRightInd w:val="0"/>
              <w:ind w:left="207"/>
              <w:rPr>
                <w:rFonts w:ascii="Arial" w:hAnsi="Arial" w:cs="Arial"/>
                <w:sz w:val="22"/>
                <w:szCs w:val="22"/>
              </w:rPr>
            </w:pPr>
            <w:r w:rsidRPr="00660B7B">
              <w:rPr>
                <w:rFonts w:ascii="Arial" w:hAnsi="Arial" w:cs="Arial"/>
                <w:sz w:val="22"/>
                <w:szCs w:val="22"/>
              </w:rPr>
              <w:t xml:space="preserve">Date: </w:t>
            </w:r>
            <w:r w:rsidR="004C1B7F" w:rsidRPr="00660B7B">
              <w:rPr>
                <w:rFonts w:ascii="Arial" w:hAnsi="Arial" w:cs="Arial"/>
                <w:sz w:val="22"/>
                <w:szCs w:val="22"/>
              </w:rPr>
              <w:t>_</w:t>
            </w:r>
            <w:r w:rsidR="004C1B7F">
              <w:rPr>
                <w:rFonts w:ascii="Arial" w:hAnsi="Arial" w:cs="Arial"/>
                <w:sz w:val="22"/>
                <w:szCs w:val="22"/>
              </w:rPr>
              <w:t>___________________________</w:t>
            </w:r>
          </w:p>
          <w:p w14:paraId="558FF255" w14:textId="77777777" w:rsidR="004C1B7F" w:rsidRPr="00660B7B" w:rsidRDefault="004C1B7F" w:rsidP="00C600D5">
            <w:pPr>
              <w:autoSpaceDE w:val="0"/>
              <w:autoSpaceDN w:val="0"/>
              <w:adjustRightInd w:val="0"/>
              <w:ind w:left="207"/>
              <w:rPr>
                <w:rFonts w:ascii="Arial" w:hAnsi="Arial" w:cs="Arial"/>
                <w:sz w:val="22"/>
                <w:szCs w:val="22"/>
              </w:rPr>
            </w:pPr>
          </w:p>
          <w:p w14:paraId="7A5ED698" w14:textId="77777777" w:rsidR="00C600D5" w:rsidRPr="00660B7B" w:rsidRDefault="00C600D5" w:rsidP="00C600D5">
            <w:pPr>
              <w:autoSpaceDE w:val="0"/>
              <w:autoSpaceDN w:val="0"/>
              <w:adjustRightInd w:val="0"/>
              <w:ind w:left="207"/>
              <w:rPr>
                <w:rFonts w:ascii="Arial" w:hAnsi="Arial" w:cs="Arial"/>
                <w:sz w:val="22"/>
                <w:szCs w:val="22"/>
              </w:rPr>
            </w:pPr>
            <w:r w:rsidRPr="00660B7B">
              <w:rPr>
                <w:rFonts w:ascii="Arial" w:hAnsi="Arial" w:cs="Arial"/>
                <w:sz w:val="22"/>
                <w:szCs w:val="22"/>
              </w:rPr>
              <w:t xml:space="preserve">Address: </w:t>
            </w:r>
          </w:p>
          <w:p w14:paraId="09902C9C" w14:textId="77777777" w:rsidR="00C600D5" w:rsidRPr="00660B7B" w:rsidRDefault="00C600D5" w:rsidP="00C600D5">
            <w:pPr>
              <w:autoSpaceDE w:val="0"/>
              <w:autoSpaceDN w:val="0"/>
              <w:adjustRightInd w:val="0"/>
              <w:ind w:left="207"/>
              <w:rPr>
                <w:rFonts w:ascii="Arial" w:hAnsi="Arial" w:cs="Arial"/>
                <w:sz w:val="22"/>
                <w:szCs w:val="22"/>
              </w:rPr>
            </w:pPr>
          </w:p>
          <w:p w14:paraId="02DD6107" w14:textId="77777777" w:rsidR="00C600D5" w:rsidRDefault="00C600D5" w:rsidP="00C600D5">
            <w:pPr>
              <w:autoSpaceDE w:val="0"/>
              <w:autoSpaceDN w:val="0"/>
              <w:adjustRightInd w:val="0"/>
              <w:ind w:left="207"/>
              <w:rPr>
                <w:rFonts w:ascii="Arial" w:hAnsi="Arial" w:cs="Arial"/>
                <w:sz w:val="22"/>
                <w:szCs w:val="22"/>
              </w:rPr>
            </w:pPr>
          </w:p>
          <w:p w14:paraId="6C8AD7A4" w14:textId="77777777" w:rsidR="00660B7B" w:rsidRPr="00660B7B" w:rsidRDefault="00660B7B" w:rsidP="00C600D5">
            <w:pPr>
              <w:autoSpaceDE w:val="0"/>
              <w:autoSpaceDN w:val="0"/>
              <w:adjustRightInd w:val="0"/>
              <w:ind w:left="207"/>
              <w:rPr>
                <w:rFonts w:ascii="Arial" w:hAnsi="Arial" w:cs="Arial"/>
                <w:sz w:val="22"/>
                <w:szCs w:val="22"/>
              </w:rPr>
            </w:pPr>
          </w:p>
          <w:p w14:paraId="01E00005" w14:textId="77777777" w:rsidR="00C600D5" w:rsidRPr="00660B7B" w:rsidRDefault="00C600D5" w:rsidP="00C600D5">
            <w:pPr>
              <w:autoSpaceDE w:val="0"/>
              <w:autoSpaceDN w:val="0"/>
              <w:adjustRightInd w:val="0"/>
              <w:ind w:left="207"/>
              <w:rPr>
                <w:rFonts w:ascii="Arial" w:hAnsi="Arial" w:cs="Arial"/>
                <w:sz w:val="22"/>
                <w:szCs w:val="22"/>
              </w:rPr>
            </w:pPr>
          </w:p>
          <w:p w14:paraId="2C516BC6" w14:textId="235B887F" w:rsidR="00C600D5" w:rsidRPr="00660B7B" w:rsidRDefault="00C600D5" w:rsidP="00C600D5">
            <w:pPr>
              <w:autoSpaceDE w:val="0"/>
              <w:autoSpaceDN w:val="0"/>
              <w:adjustRightInd w:val="0"/>
              <w:ind w:left="207"/>
              <w:rPr>
                <w:rFonts w:ascii="Arial" w:hAnsi="Arial" w:cs="Arial"/>
                <w:b/>
                <w:sz w:val="22"/>
                <w:szCs w:val="22"/>
              </w:rPr>
            </w:pPr>
            <w:r w:rsidRPr="00660B7B">
              <w:rPr>
                <w:rFonts w:ascii="Arial" w:hAnsi="Arial" w:cs="Arial"/>
                <w:sz w:val="22"/>
                <w:szCs w:val="22"/>
              </w:rPr>
              <w:t xml:space="preserve"> </w:t>
            </w:r>
          </w:p>
        </w:tc>
      </w:tr>
      <w:tr w:rsidR="00C600D5" w:rsidRPr="00660B7B" w14:paraId="22A34321" w14:textId="77777777" w:rsidTr="00C600D5">
        <w:tc>
          <w:tcPr>
            <w:tcW w:w="4815" w:type="dxa"/>
          </w:tcPr>
          <w:p w14:paraId="3B21D3CD" w14:textId="0E509A6C" w:rsidR="00C600D5" w:rsidRPr="00660B7B" w:rsidRDefault="00C600D5" w:rsidP="00C600D5">
            <w:pPr>
              <w:autoSpaceDE w:val="0"/>
              <w:autoSpaceDN w:val="0"/>
              <w:adjustRightInd w:val="0"/>
              <w:contextualSpacing/>
              <w:rPr>
                <w:rFonts w:ascii="Arial" w:hAnsi="Arial" w:cs="Arial"/>
                <w:b/>
                <w:sz w:val="22"/>
                <w:szCs w:val="22"/>
              </w:rPr>
            </w:pPr>
            <w:r w:rsidRPr="00660B7B">
              <w:rPr>
                <w:rFonts w:ascii="Arial" w:hAnsi="Arial" w:cs="Arial"/>
                <w:b/>
                <w:sz w:val="22"/>
                <w:szCs w:val="22"/>
              </w:rPr>
              <w:t>Read and Acknowledged:</w:t>
            </w:r>
          </w:p>
          <w:p w14:paraId="1BC72469" w14:textId="77777777" w:rsidR="00C600D5" w:rsidRPr="00660B7B" w:rsidRDefault="00C600D5" w:rsidP="00C600D5">
            <w:pPr>
              <w:autoSpaceDE w:val="0"/>
              <w:autoSpaceDN w:val="0"/>
              <w:adjustRightInd w:val="0"/>
              <w:contextualSpacing/>
              <w:rPr>
                <w:rFonts w:ascii="Arial" w:hAnsi="Arial" w:cs="Arial"/>
                <w:sz w:val="22"/>
                <w:szCs w:val="22"/>
              </w:rPr>
            </w:pPr>
          </w:p>
          <w:p w14:paraId="41CC87D1"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Indiana University Genetics Biobank Investigator:</w:t>
            </w:r>
          </w:p>
          <w:p w14:paraId="5E833531" w14:textId="77777777" w:rsidR="00C600D5" w:rsidRPr="00660B7B" w:rsidRDefault="00C600D5" w:rsidP="00C600D5">
            <w:pPr>
              <w:autoSpaceDE w:val="0"/>
              <w:autoSpaceDN w:val="0"/>
              <w:adjustRightInd w:val="0"/>
              <w:contextualSpacing/>
              <w:rPr>
                <w:rFonts w:ascii="Arial" w:hAnsi="Arial" w:cs="Arial"/>
                <w:sz w:val="22"/>
                <w:szCs w:val="22"/>
              </w:rPr>
            </w:pPr>
          </w:p>
          <w:p w14:paraId="6B3830AD" w14:textId="77777777" w:rsidR="00643D67" w:rsidRPr="00660B7B" w:rsidRDefault="00C600D5" w:rsidP="00643D67">
            <w:pPr>
              <w:autoSpaceDE w:val="0"/>
              <w:autoSpaceDN w:val="0"/>
              <w:adjustRightInd w:val="0"/>
              <w:rPr>
                <w:rFonts w:ascii="Arial" w:hAnsi="Arial" w:cs="Arial"/>
                <w:sz w:val="22"/>
                <w:szCs w:val="22"/>
              </w:rPr>
            </w:pPr>
            <w:r w:rsidRPr="00660B7B">
              <w:rPr>
                <w:rFonts w:ascii="Arial" w:hAnsi="Arial" w:cs="Arial"/>
                <w:sz w:val="22"/>
                <w:szCs w:val="22"/>
              </w:rPr>
              <w:t xml:space="preserve">By: </w:t>
            </w:r>
            <w:r w:rsidR="00643D67" w:rsidRPr="00660B7B">
              <w:rPr>
                <w:rFonts w:ascii="Arial" w:hAnsi="Arial" w:cs="Arial"/>
                <w:sz w:val="22"/>
                <w:szCs w:val="22"/>
              </w:rPr>
              <w:t>_____________________________</w:t>
            </w:r>
          </w:p>
          <w:p w14:paraId="6A9C7197" w14:textId="704A3DF7" w:rsidR="00C600D5" w:rsidRPr="00660B7B" w:rsidRDefault="00C600D5" w:rsidP="00C600D5">
            <w:pPr>
              <w:autoSpaceDE w:val="0"/>
              <w:autoSpaceDN w:val="0"/>
              <w:adjustRightInd w:val="0"/>
              <w:contextualSpacing/>
              <w:rPr>
                <w:rFonts w:ascii="Arial" w:hAnsi="Arial" w:cs="Arial"/>
                <w:sz w:val="22"/>
                <w:szCs w:val="22"/>
              </w:rPr>
            </w:pPr>
          </w:p>
          <w:p w14:paraId="0EBE9110" w14:textId="11B21448"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Name: Tatiana M. Foroud, Ph.D.</w:t>
            </w:r>
          </w:p>
          <w:p w14:paraId="3FCFD92C"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Title: Chancellor’s Professor</w:t>
            </w:r>
          </w:p>
          <w:p w14:paraId="23CB35F7"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 xml:space="preserve">P. Michael </w:t>
            </w:r>
            <w:proofErr w:type="spellStart"/>
            <w:r w:rsidRPr="00660B7B">
              <w:rPr>
                <w:rFonts w:ascii="Arial" w:hAnsi="Arial" w:cs="Arial"/>
                <w:sz w:val="22"/>
                <w:szCs w:val="22"/>
              </w:rPr>
              <w:t>Conneally</w:t>
            </w:r>
            <w:proofErr w:type="spellEnd"/>
            <w:r w:rsidRPr="00660B7B">
              <w:rPr>
                <w:rFonts w:ascii="Arial" w:hAnsi="Arial" w:cs="Arial"/>
                <w:sz w:val="22"/>
                <w:szCs w:val="22"/>
              </w:rPr>
              <w:t xml:space="preserve"> Professor</w:t>
            </w:r>
          </w:p>
          <w:p w14:paraId="45E21B6C"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Medical and Molecular Genetics</w:t>
            </w:r>
            <w:r w:rsidRPr="00660B7B">
              <w:rPr>
                <w:rFonts w:ascii="Arial" w:hAnsi="Arial" w:cs="Arial"/>
                <w:sz w:val="22"/>
                <w:szCs w:val="22"/>
              </w:rPr>
              <w:tab/>
            </w:r>
          </w:p>
          <w:p w14:paraId="0E42DE25"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Director, Hereditary Genomics Division</w:t>
            </w:r>
          </w:p>
          <w:p w14:paraId="3650F81A"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Phone: 317-278-1291</w:t>
            </w:r>
          </w:p>
          <w:p w14:paraId="5B4ABBEF"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E-mail address: tforoud@iu.edu</w:t>
            </w:r>
          </w:p>
          <w:p w14:paraId="5D18AC65" w14:textId="77777777" w:rsidR="00C600D5" w:rsidRPr="00660B7B" w:rsidRDefault="00C600D5" w:rsidP="00C600D5">
            <w:pPr>
              <w:autoSpaceDE w:val="0"/>
              <w:autoSpaceDN w:val="0"/>
              <w:adjustRightInd w:val="0"/>
              <w:contextualSpacing/>
              <w:rPr>
                <w:rFonts w:ascii="Arial" w:hAnsi="Arial" w:cs="Arial"/>
                <w:sz w:val="22"/>
                <w:szCs w:val="22"/>
              </w:rPr>
            </w:pPr>
          </w:p>
          <w:p w14:paraId="169A801A"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Legal Address:</w:t>
            </w:r>
          </w:p>
          <w:p w14:paraId="40311E04"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Office of Research Administration</w:t>
            </w:r>
          </w:p>
          <w:p w14:paraId="7A8F7ABC" w14:textId="2A08E6C9" w:rsidR="00C600D5" w:rsidRDefault="006C57EE" w:rsidP="00C600D5">
            <w:pPr>
              <w:autoSpaceDE w:val="0"/>
              <w:autoSpaceDN w:val="0"/>
              <w:adjustRightInd w:val="0"/>
              <w:contextualSpacing/>
              <w:rPr>
                <w:rFonts w:ascii="Arial" w:hAnsi="Arial" w:cs="Arial"/>
                <w:sz w:val="22"/>
                <w:szCs w:val="22"/>
              </w:rPr>
            </w:pPr>
            <w:r>
              <w:rPr>
                <w:rFonts w:ascii="Arial" w:hAnsi="Arial" w:cs="Arial"/>
                <w:sz w:val="22"/>
                <w:szCs w:val="22"/>
              </w:rPr>
              <w:t>509 E. 3</w:t>
            </w:r>
            <w:r w:rsidRPr="00003B1E">
              <w:rPr>
                <w:rFonts w:ascii="Arial" w:hAnsi="Arial" w:cs="Arial"/>
                <w:sz w:val="22"/>
                <w:szCs w:val="22"/>
                <w:vertAlign w:val="superscript"/>
              </w:rPr>
              <w:t>rd</w:t>
            </w:r>
            <w:r>
              <w:rPr>
                <w:rFonts w:ascii="Arial" w:hAnsi="Arial" w:cs="Arial"/>
                <w:sz w:val="22"/>
                <w:szCs w:val="22"/>
              </w:rPr>
              <w:t xml:space="preserve"> Street</w:t>
            </w:r>
          </w:p>
          <w:p w14:paraId="54A921F5" w14:textId="78B8DB2E" w:rsidR="006C57EE" w:rsidRPr="00660B7B" w:rsidRDefault="006C57EE" w:rsidP="00C600D5">
            <w:pPr>
              <w:autoSpaceDE w:val="0"/>
              <w:autoSpaceDN w:val="0"/>
              <w:adjustRightInd w:val="0"/>
              <w:contextualSpacing/>
              <w:rPr>
                <w:rFonts w:ascii="Arial" w:hAnsi="Arial" w:cs="Arial"/>
                <w:sz w:val="22"/>
                <w:szCs w:val="22"/>
              </w:rPr>
            </w:pPr>
            <w:r>
              <w:rPr>
                <w:rFonts w:ascii="Arial" w:hAnsi="Arial" w:cs="Arial"/>
                <w:sz w:val="22"/>
                <w:szCs w:val="22"/>
              </w:rPr>
              <w:t>Bloomington, IN 47401-3654</w:t>
            </w:r>
          </w:p>
          <w:p w14:paraId="6D6465FF" w14:textId="77777777" w:rsidR="00C600D5" w:rsidRPr="00660B7B" w:rsidRDefault="00C600D5" w:rsidP="00C600D5">
            <w:pPr>
              <w:autoSpaceDE w:val="0"/>
              <w:autoSpaceDN w:val="0"/>
              <w:adjustRightInd w:val="0"/>
              <w:contextualSpacing/>
              <w:rPr>
                <w:rFonts w:ascii="Arial" w:hAnsi="Arial" w:cs="Arial"/>
                <w:sz w:val="22"/>
                <w:szCs w:val="22"/>
              </w:rPr>
            </w:pPr>
          </w:p>
          <w:p w14:paraId="3FA9D076"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Correspondence Address:</w:t>
            </w:r>
          </w:p>
          <w:p w14:paraId="70AF1D33"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Indiana University Genetics Biobank</w:t>
            </w:r>
          </w:p>
          <w:p w14:paraId="090021AB"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Tatiana M. Foroud, Ph.D.</w:t>
            </w:r>
          </w:p>
          <w:p w14:paraId="65186593"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410 West 10</w:t>
            </w:r>
            <w:r w:rsidRPr="00660B7B">
              <w:rPr>
                <w:rFonts w:ascii="Arial" w:hAnsi="Arial" w:cs="Arial"/>
                <w:sz w:val="22"/>
                <w:szCs w:val="22"/>
                <w:vertAlign w:val="superscript"/>
              </w:rPr>
              <w:t>th</w:t>
            </w:r>
            <w:r w:rsidRPr="00660B7B">
              <w:rPr>
                <w:rFonts w:ascii="Arial" w:hAnsi="Arial" w:cs="Arial"/>
                <w:sz w:val="22"/>
                <w:szCs w:val="22"/>
              </w:rPr>
              <w:t xml:space="preserve"> Street, HS 4000</w:t>
            </w:r>
          </w:p>
          <w:p w14:paraId="73FDAB0A" w14:textId="77777777"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Indianapolis, IN  46202-3002</w:t>
            </w:r>
          </w:p>
          <w:p w14:paraId="6CB722EE" w14:textId="77777777" w:rsidR="00C600D5" w:rsidRPr="00660B7B" w:rsidRDefault="00C600D5" w:rsidP="0004715A">
            <w:pPr>
              <w:autoSpaceDE w:val="0"/>
              <w:autoSpaceDN w:val="0"/>
              <w:adjustRightInd w:val="0"/>
              <w:rPr>
                <w:rFonts w:ascii="Arial" w:hAnsi="Arial" w:cs="Arial"/>
                <w:b/>
                <w:sz w:val="22"/>
                <w:szCs w:val="22"/>
              </w:rPr>
            </w:pPr>
          </w:p>
        </w:tc>
        <w:tc>
          <w:tcPr>
            <w:tcW w:w="4815" w:type="dxa"/>
          </w:tcPr>
          <w:p w14:paraId="1313FACC" w14:textId="77777777" w:rsidR="00C600D5" w:rsidRPr="00660B7B" w:rsidRDefault="00C600D5" w:rsidP="00C600D5">
            <w:pPr>
              <w:autoSpaceDE w:val="0"/>
              <w:autoSpaceDN w:val="0"/>
              <w:adjustRightInd w:val="0"/>
              <w:contextualSpacing/>
              <w:rPr>
                <w:rFonts w:ascii="Arial" w:hAnsi="Arial" w:cs="Arial"/>
                <w:b/>
                <w:sz w:val="22"/>
                <w:szCs w:val="22"/>
              </w:rPr>
            </w:pPr>
            <w:r w:rsidRPr="00660B7B">
              <w:rPr>
                <w:rFonts w:ascii="Arial" w:hAnsi="Arial" w:cs="Arial"/>
                <w:b/>
                <w:sz w:val="22"/>
                <w:szCs w:val="22"/>
              </w:rPr>
              <w:t>Read and Acknowledged:</w:t>
            </w:r>
          </w:p>
          <w:p w14:paraId="008926F3" w14:textId="77777777" w:rsidR="00C600D5" w:rsidRPr="00660B7B" w:rsidRDefault="00C600D5" w:rsidP="00C600D5">
            <w:pPr>
              <w:autoSpaceDE w:val="0"/>
              <w:autoSpaceDN w:val="0"/>
              <w:adjustRightInd w:val="0"/>
              <w:contextualSpacing/>
              <w:rPr>
                <w:rFonts w:ascii="Arial" w:hAnsi="Arial" w:cs="Arial"/>
                <w:sz w:val="22"/>
                <w:szCs w:val="22"/>
              </w:rPr>
            </w:pPr>
          </w:p>
          <w:p w14:paraId="28A7ECA7" w14:textId="5B1B2B30" w:rsidR="00C600D5" w:rsidRPr="00660B7B" w:rsidRDefault="00C600D5" w:rsidP="00C600D5">
            <w:pPr>
              <w:autoSpaceDE w:val="0"/>
              <w:autoSpaceDN w:val="0"/>
              <w:adjustRightInd w:val="0"/>
              <w:contextualSpacing/>
              <w:rPr>
                <w:rFonts w:ascii="Arial" w:hAnsi="Arial" w:cs="Arial"/>
                <w:sz w:val="22"/>
                <w:szCs w:val="22"/>
              </w:rPr>
            </w:pPr>
            <w:r w:rsidRPr="00584DF7">
              <w:rPr>
                <w:rFonts w:ascii="Arial" w:hAnsi="Arial" w:cs="Arial"/>
                <w:sz w:val="22"/>
                <w:szCs w:val="22"/>
                <w:highlight w:val="yellow"/>
              </w:rPr>
              <w:t>Recipient Scientist:</w:t>
            </w:r>
          </w:p>
          <w:p w14:paraId="4D2E9B3C" w14:textId="77777777" w:rsidR="00C600D5" w:rsidRDefault="00C600D5" w:rsidP="00C600D5">
            <w:pPr>
              <w:autoSpaceDE w:val="0"/>
              <w:autoSpaceDN w:val="0"/>
              <w:adjustRightInd w:val="0"/>
              <w:contextualSpacing/>
              <w:rPr>
                <w:rFonts w:ascii="Arial" w:hAnsi="Arial" w:cs="Arial"/>
                <w:sz w:val="22"/>
                <w:szCs w:val="22"/>
              </w:rPr>
            </w:pPr>
          </w:p>
          <w:p w14:paraId="3E116EE8" w14:textId="77777777" w:rsidR="000929D3" w:rsidRPr="00660B7B" w:rsidRDefault="000929D3" w:rsidP="00C600D5">
            <w:pPr>
              <w:autoSpaceDE w:val="0"/>
              <w:autoSpaceDN w:val="0"/>
              <w:adjustRightInd w:val="0"/>
              <w:contextualSpacing/>
              <w:rPr>
                <w:rFonts w:ascii="Arial" w:hAnsi="Arial" w:cs="Arial"/>
                <w:sz w:val="22"/>
                <w:szCs w:val="22"/>
              </w:rPr>
            </w:pPr>
          </w:p>
          <w:p w14:paraId="0FE0DFE2" w14:textId="77777777" w:rsidR="00643D67"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 xml:space="preserve">By: </w:t>
            </w:r>
            <w:r w:rsidR="00643D67" w:rsidRPr="00660B7B">
              <w:rPr>
                <w:rFonts w:ascii="Arial" w:hAnsi="Arial" w:cs="Arial"/>
                <w:sz w:val="22"/>
                <w:szCs w:val="22"/>
              </w:rPr>
              <w:t>_____________________________</w:t>
            </w:r>
          </w:p>
          <w:p w14:paraId="401976B5" w14:textId="77777777" w:rsidR="00643D67" w:rsidRDefault="00643D67" w:rsidP="00C600D5">
            <w:pPr>
              <w:autoSpaceDE w:val="0"/>
              <w:autoSpaceDN w:val="0"/>
              <w:adjustRightInd w:val="0"/>
              <w:contextualSpacing/>
              <w:rPr>
                <w:rFonts w:ascii="Arial" w:hAnsi="Arial" w:cs="Arial"/>
                <w:sz w:val="22"/>
                <w:szCs w:val="22"/>
              </w:rPr>
            </w:pPr>
          </w:p>
          <w:p w14:paraId="509186ED" w14:textId="2BEBD75F" w:rsidR="00C600D5" w:rsidRPr="00660B7B" w:rsidRDefault="00643D67" w:rsidP="00C600D5">
            <w:pPr>
              <w:autoSpaceDE w:val="0"/>
              <w:autoSpaceDN w:val="0"/>
              <w:adjustRightInd w:val="0"/>
              <w:contextualSpacing/>
              <w:rPr>
                <w:rFonts w:ascii="Arial" w:hAnsi="Arial" w:cs="Arial"/>
                <w:sz w:val="22"/>
                <w:szCs w:val="22"/>
              </w:rPr>
            </w:pPr>
            <w:r>
              <w:rPr>
                <w:rFonts w:ascii="Arial" w:hAnsi="Arial" w:cs="Arial"/>
                <w:sz w:val="22"/>
                <w:szCs w:val="22"/>
              </w:rPr>
              <w:t>Nam</w:t>
            </w:r>
            <w:r w:rsidR="00C600D5" w:rsidRPr="00660B7B">
              <w:rPr>
                <w:rFonts w:ascii="Arial" w:hAnsi="Arial" w:cs="Arial"/>
                <w:sz w:val="22"/>
                <w:szCs w:val="22"/>
              </w:rPr>
              <w:t xml:space="preserve">e: </w:t>
            </w:r>
          </w:p>
          <w:p w14:paraId="3786FC80" w14:textId="79F2166C" w:rsidR="00C600D5" w:rsidRPr="00660B7B" w:rsidRDefault="00C600D5" w:rsidP="00C600D5">
            <w:pPr>
              <w:autoSpaceDE w:val="0"/>
              <w:autoSpaceDN w:val="0"/>
              <w:adjustRightInd w:val="0"/>
              <w:contextualSpacing/>
              <w:rPr>
                <w:rFonts w:ascii="Arial" w:hAnsi="Arial" w:cs="Arial"/>
                <w:sz w:val="22"/>
                <w:szCs w:val="22"/>
              </w:rPr>
            </w:pPr>
            <w:r w:rsidRPr="00660B7B">
              <w:rPr>
                <w:rFonts w:ascii="Arial" w:hAnsi="Arial" w:cs="Arial"/>
                <w:sz w:val="22"/>
                <w:szCs w:val="22"/>
              </w:rPr>
              <w:t>Title:</w:t>
            </w:r>
          </w:p>
          <w:p w14:paraId="48C40291" w14:textId="77777777" w:rsidR="00C600D5" w:rsidRPr="00660B7B" w:rsidRDefault="00C600D5" w:rsidP="00C600D5">
            <w:pPr>
              <w:autoSpaceDE w:val="0"/>
              <w:autoSpaceDN w:val="0"/>
              <w:adjustRightInd w:val="0"/>
              <w:ind w:left="207"/>
              <w:rPr>
                <w:rFonts w:ascii="Arial" w:hAnsi="Arial" w:cs="Arial"/>
                <w:b/>
                <w:color w:val="FF0000"/>
                <w:sz w:val="22"/>
                <w:szCs w:val="22"/>
              </w:rPr>
            </w:pPr>
          </w:p>
        </w:tc>
      </w:tr>
      <w:tr w:rsidR="00660B7B" w:rsidRPr="00660B7B" w14:paraId="1C3309D3" w14:textId="77777777" w:rsidTr="00C600D5">
        <w:tc>
          <w:tcPr>
            <w:tcW w:w="4815" w:type="dxa"/>
          </w:tcPr>
          <w:p w14:paraId="60741707" w14:textId="41296B73" w:rsidR="00660B7B" w:rsidRPr="00660B7B" w:rsidRDefault="00660B7B" w:rsidP="00C600D5">
            <w:pPr>
              <w:autoSpaceDE w:val="0"/>
              <w:autoSpaceDN w:val="0"/>
              <w:adjustRightInd w:val="0"/>
              <w:contextualSpacing/>
              <w:rPr>
                <w:rFonts w:ascii="Arial" w:hAnsi="Arial" w:cs="Arial"/>
                <w:b/>
                <w:sz w:val="22"/>
                <w:szCs w:val="22"/>
              </w:rPr>
            </w:pPr>
          </w:p>
        </w:tc>
        <w:tc>
          <w:tcPr>
            <w:tcW w:w="4815" w:type="dxa"/>
          </w:tcPr>
          <w:p w14:paraId="60A45A8F" w14:textId="77777777" w:rsidR="00660B7B" w:rsidRPr="00660B7B" w:rsidRDefault="00660B7B" w:rsidP="00C600D5">
            <w:pPr>
              <w:autoSpaceDE w:val="0"/>
              <w:autoSpaceDN w:val="0"/>
              <w:adjustRightInd w:val="0"/>
              <w:contextualSpacing/>
              <w:rPr>
                <w:rFonts w:ascii="Arial" w:hAnsi="Arial" w:cs="Arial"/>
                <w:b/>
                <w:sz w:val="22"/>
                <w:szCs w:val="22"/>
              </w:rPr>
            </w:pPr>
          </w:p>
        </w:tc>
      </w:tr>
    </w:tbl>
    <w:p w14:paraId="2D2A98E6" w14:textId="77777777" w:rsidR="00BA0126" w:rsidRDefault="00BA0126" w:rsidP="00660B7B">
      <w:pPr>
        <w:jc w:val="center"/>
        <w:rPr>
          <w:rFonts w:ascii="Arial" w:hAnsi="Arial" w:cs="Arial"/>
          <w:b/>
          <w:sz w:val="22"/>
          <w:szCs w:val="22"/>
        </w:rPr>
      </w:pPr>
    </w:p>
    <w:p w14:paraId="51A29D5F" w14:textId="77777777" w:rsidR="00BA0126" w:rsidRDefault="00BA0126">
      <w:pPr>
        <w:spacing w:after="200" w:line="276" w:lineRule="auto"/>
        <w:rPr>
          <w:rFonts w:ascii="Arial" w:hAnsi="Arial" w:cs="Arial"/>
          <w:b/>
          <w:sz w:val="22"/>
          <w:szCs w:val="22"/>
        </w:rPr>
      </w:pPr>
      <w:r>
        <w:rPr>
          <w:rFonts w:ascii="Arial" w:hAnsi="Arial" w:cs="Arial"/>
          <w:b/>
          <w:sz w:val="22"/>
          <w:szCs w:val="22"/>
        </w:rPr>
        <w:br w:type="page"/>
      </w:r>
    </w:p>
    <w:p w14:paraId="6D475737" w14:textId="56388712" w:rsidR="00BA4AB1" w:rsidRDefault="00BA4AB1" w:rsidP="00660B7B">
      <w:pPr>
        <w:jc w:val="center"/>
        <w:rPr>
          <w:rFonts w:ascii="Arial" w:hAnsi="Arial" w:cs="Arial"/>
          <w:b/>
          <w:sz w:val="22"/>
          <w:szCs w:val="22"/>
        </w:rPr>
      </w:pPr>
      <w:r w:rsidRPr="00660B7B">
        <w:rPr>
          <w:rFonts w:ascii="Arial" w:hAnsi="Arial" w:cs="Arial"/>
          <w:b/>
          <w:sz w:val="22"/>
          <w:szCs w:val="22"/>
        </w:rPr>
        <w:lastRenderedPageBreak/>
        <w:t>APPENDIX A</w:t>
      </w:r>
    </w:p>
    <w:p w14:paraId="00B4436C" w14:textId="23323CB0" w:rsidR="00DC6552" w:rsidRDefault="00DC6552" w:rsidP="00660B7B">
      <w:pPr>
        <w:jc w:val="center"/>
        <w:rPr>
          <w:rFonts w:ascii="Arial" w:hAnsi="Arial" w:cs="Arial"/>
          <w:b/>
          <w:sz w:val="22"/>
          <w:szCs w:val="22"/>
        </w:rPr>
      </w:pPr>
      <w:r>
        <w:rPr>
          <w:rFonts w:ascii="Arial" w:hAnsi="Arial" w:cs="Arial"/>
          <w:b/>
          <w:sz w:val="22"/>
          <w:szCs w:val="22"/>
        </w:rPr>
        <w:t>to the Material Transfer Agreement</w:t>
      </w:r>
    </w:p>
    <w:p w14:paraId="00DD505F" w14:textId="37A8E496" w:rsidR="00DC6552" w:rsidRDefault="00DC6552" w:rsidP="00660B7B">
      <w:pPr>
        <w:jc w:val="center"/>
        <w:rPr>
          <w:rFonts w:ascii="Arial" w:hAnsi="Arial" w:cs="Arial"/>
          <w:b/>
          <w:sz w:val="22"/>
          <w:szCs w:val="22"/>
        </w:rPr>
      </w:pPr>
      <w:r>
        <w:rPr>
          <w:rFonts w:ascii="Arial" w:hAnsi="Arial" w:cs="Arial"/>
          <w:b/>
          <w:sz w:val="22"/>
          <w:szCs w:val="22"/>
        </w:rPr>
        <w:t xml:space="preserve">For The Transfer of Materials </w:t>
      </w:r>
      <w:proofErr w:type="gramStart"/>
      <w:r>
        <w:rPr>
          <w:rFonts w:ascii="Arial" w:hAnsi="Arial" w:cs="Arial"/>
          <w:b/>
          <w:sz w:val="22"/>
          <w:szCs w:val="22"/>
        </w:rPr>
        <w:t>From</w:t>
      </w:r>
      <w:proofErr w:type="gramEnd"/>
      <w:r>
        <w:rPr>
          <w:rFonts w:ascii="Arial" w:hAnsi="Arial" w:cs="Arial"/>
          <w:b/>
          <w:sz w:val="22"/>
          <w:szCs w:val="22"/>
        </w:rPr>
        <w:t xml:space="preserve"> Indiana University</w:t>
      </w:r>
    </w:p>
    <w:p w14:paraId="4DEE8502" w14:textId="77777777" w:rsidR="00DC6552" w:rsidRPr="00660B7B" w:rsidRDefault="00DC6552" w:rsidP="00660B7B">
      <w:pPr>
        <w:jc w:val="center"/>
        <w:rPr>
          <w:rFonts w:ascii="Arial" w:hAnsi="Arial" w:cs="Arial"/>
          <w:sz w:val="22"/>
          <w:szCs w:val="22"/>
        </w:rPr>
      </w:pPr>
    </w:p>
    <w:p w14:paraId="64E9CCBE" w14:textId="6BA498F2" w:rsidR="00BA4AB1" w:rsidRPr="00FE40FE" w:rsidRDefault="00FE40FE" w:rsidP="00BA4AB1">
      <w:pPr>
        <w:jc w:val="center"/>
        <w:rPr>
          <w:rFonts w:ascii="Arial" w:hAnsi="Arial" w:cs="Arial"/>
          <w:b/>
          <w:smallCaps/>
          <w:sz w:val="22"/>
          <w:szCs w:val="22"/>
        </w:rPr>
      </w:pPr>
      <w:r>
        <w:rPr>
          <w:rFonts w:ascii="Arial" w:hAnsi="Arial" w:cs="Arial"/>
          <w:b/>
          <w:smallCaps/>
          <w:sz w:val="22"/>
          <w:szCs w:val="22"/>
        </w:rPr>
        <w:t>Research Material Transfer Document</w:t>
      </w:r>
    </w:p>
    <w:p w14:paraId="786092D3" w14:textId="77777777" w:rsidR="00BA4AB1" w:rsidRPr="00660B7B" w:rsidRDefault="00BA4AB1" w:rsidP="00BA4AB1">
      <w:pPr>
        <w:rPr>
          <w:rFonts w:ascii="Arial" w:hAnsi="Arial" w:cs="Arial"/>
          <w:sz w:val="18"/>
          <w:szCs w:val="18"/>
        </w:rPr>
      </w:pPr>
    </w:p>
    <w:p w14:paraId="2BEDA7E2" w14:textId="131AFB72" w:rsidR="00BA4AB1" w:rsidRPr="00660B7B" w:rsidRDefault="00BA4AB1" w:rsidP="00BA4AB1">
      <w:pPr>
        <w:rPr>
          <w:rFonts w:ascii="Arial" w:hAnsi="Arial" w:cs="Arial"/>
          <w:i/>
          <w:sz w:val="18"/>
          <w:szCs w:val="18"/>
        </w:rPr>
      </w:pPr>
      <w:r w:rsidRPr="00660B7B">
        <w:rPr>
          <w:rFonts w:ascii="Arial" w:hAnsi="Arial" w:cs="Arial"/>
          <w:i/>
          <w:sz w:val="18"/>
          <w:szCs w:val="18"/>
        </w:rPr>
        <w:t>To be completed w</w:t>
      </w:r>
      <w:r w:rsidR="009D1BDC" w:rsidRPr="00660B7B">
        <w:rPr>
          <w:rFonts w:ascii="Arial" w:hAnsi="Arial" w:cs="Arial"/>
          <w:i/>
          <w:sz w:val="18"/>
          <w:szCs w:val="18"/>
        </w:rPr>
        <w:t>hen it is intended that Material</w:t>
      </w:r>
      <w:r w:rsidR="00821FEC" w:rsidRPr="00660B7B">
        <w:rPr>
          <w:rFonts w:ascii="Arial" w:hAnsi="Arial" w:cs="Arial"/>
          <w:i/>
          <w:sz w:val="18"/>
          <w:szCs w:val="18"/>
        </w:rPr>
        <w:t>s</w:t>
      </w:r>
      <w:r w:rsidR="00660B7B">
        <w:rPr>
          <w:rFonts w:ascii="Arial" w:hAnsi="Arial" w:cs="Arial"/>
          <w:i/>
          <w:sz w:val="18"/>
          <w:szCs w:val="18"/>
        </w:rPr>
        <w:t xml:space="preserve"> from the IUGB </w:t>
      </w:r>
      <w:r w:rsidRPr="00660B7B">
        <w:rPr>
          <w:rFonts w:ascii="Arial" w:hAnsi="Arial" w:cs="Arial"/>
          <w:i/>
          <w:sz w:val="18"/>
          <w:szCs w:val="18"/>
        </w:rPr>
        <w:t xml:space="preserve">are to transfer from Provider to </w:t>
      </w:r>
      <w:r w:rsidR="00660B7B">
        <w:rPr>
          <w:rFonts w:ascii="Arial" w:hAnsi="Arial" w:cs="Arial"/>
          <w:i/>
          <w:sz w:val="18"/>
          <w:szCs w:val="18"/>
        </w:rPr>
        <w:t>Recipient</w:t>
      </w:r>
      <w:r w:rsidRPr="00660B7B">
        <w:rPr>
          <w:rFonts w:ascii="Arial" w:hAnsi="Arial" w:cs="Arial"/>
          <w:i/>
          <w:sz w:val="18"/>
          <w:szCs w:val="18"/>
        </w:rPr>
        <w:t xml:space="preserve">. </w:t>
      </w:r>
    </w:p>
    <w:p w14:paraId="574E4D0F" w14:textId="77777777" w:rsidR="00BA4AB1" w:rsidRPr="00660B7B" w:rsidRDefault="00BA4AB1" w:rsidP="00BA4AB1">
      <w:pPr>
        <w:rPr>
          <w:rFonts w:ascii="Arial" w:hAnsi="Arial" w:cs="Arial"/>
          <w:sz w:val="22"/>
          <w:szCs w:val="22"/>
        </w:rPr>
      </w:pPr>
    </w:p>
    <w:p w14:paraId="71EF2EFC" w14:textId="7868E783" w:rsidR="00BA4AB1" w:rsidRPr="00660B7B" w:rsidRDefault="00BA4AB1" w:rsidP="00684E55">
      <w:pPr>
        <w:jc w:val="both"/>
        <w:rPr>
          <w:rFonts w:ascii="Arial" w:hAnsi="Arial" w:cs="Arial"/>
          <w:sz w:val="22"/>
          <w:szCs w:val="22"/>
        </w:rPr>
      </w:pPr>
      <w:r w:rsidRPr="00660B7B">
        <w:rPr>
          <w:rFonts w:ascii="Arial" w:hAnsi="Arial" w:cs="Arial"/>
          <w:sz w:val="22"/>
          <w:szCs w:val="22"/>
        </w:rPr>
        <w:t xml:space="preserve">This </w:t>
      </w:r>
      <w:r w:rsidR="00DC6552">
        <w:rPr>
          <w:rFonts w:ascii="Arial" w:hAnsi="Arial" w:cs="Arial"/>
          <w:sz w:val="22"/>
          <w:szCs w:val="22"/>
        </w:rPr>
        <w:t xml:space="preserve">Research Material Transfer Document (“Transfer Document”) </w:t>
      </w:r>
      <w:r w:rsidRPr="00660B7B">
        <w:rPr>
          <w:rFonts w:ascii="Arial" w:hAnsi="Arial" w:cs="Arial"/>
          <w:sz w:val="22"/>
          <w:szCs w:val="22"/>
        </w:rPr>
        <w:t xml:space="preserve">is effective as of the date of the last signature below and is subject to the terms and conditions of the MATERIAL TRANSFER AGREEMENT FOR TRANSFER OF MATERIALS </w:t>
      </w:r>
      <w:r w:rsidR="00660B7B">
        <w:rPr>
          <w:rFonts w:ascii="Arial" w:hAnsi="Arial" w:cs="Arial"/>
          <w:sz w:val="22"/>
          <w:szCs w:val="22"/>
        </w:rPr>
        <w:t>FROM</w:t>
      </w:r>
      <w:r w:rsidRPr="00660B7B">
        <w:rPr>
          <w:rFonts w:ascii="Arial" w:hAnsi="Arial" w:cs="Arial"/>
          <w:sz w:val="22"/>
          <w:szCs w:val="22"/>
        </w:rPr>
        <w:t xml:space="preserve"> INDIANA UNIVERSITY between The Trustees of Indiana University</w:t>
      </w:r>
      <w:r w:rsidR="00970532" w:rsidRPr="00660B7B">
        <w:rPr>
          <w:rFonts w:ascii="Arial" w:hAnsi="Arial" w:cs="Arial"/>
          <w:sz w:val="22"/>
          <w:szCs w:val="22"/>
        </w:rPr>
        <w:t xml:space="preserve"> </w:t>
      </w:r>
      <w:r w:rsidRPr="00660B7B">
        <w:rPr>
          <w:rFonts w:ascii="Arial" w:hAnsi="Arial" w:cs="Arial"/>
          <w:sz w:val="22"/>
          <w:szCs w:val="22"/>
        </w:rPr>
        <w:t xml:space="preserve">and </w:t>
      </w:r>
      <w:r w:rsidR="00660B7B" w:rsidRPr="00703B26">
        <w:rPr>
          <w:rFonts w:ascii="Arial" w:hAnsi="Arial" w:cs="Arial"/>
          <w:i/>
          <w:sz w:val="22"/>
          <w:szCs w:val="22"/>
          <w:highlight w:val="yellow"/>
        </w:rPr>
        <w:t>Recipient Institution</w:t>
      </w:r>
      <w:r w:rsidRPr="00660B7B">
        <w:rPr>
          <w:rFonts w:ascii="Arial" w:hAnsi="Arial" w:cs="Arial"/>
          <w:sz w:val="22"/>
          <w:szCs w:val="22"/>
        </w:rPr>
        <w:t xml:space="preserve">, with an Effective Date of ____________ (hereinafter “Agreement”).  </w:t>
      </w:r>
    </w:p>
    <w:p w14:paraId="7FEA6105" w14:textId="77777777" w:rsidR="00BA4AB1" w:rsidRPr="00660B7B" w:rsidRDefault="00BA4AB1" w:rsidP="00684E55">
      <w:pPr>
        <w:jc w:val="both"/>
        <w:rPr>
          <w:rFonts w:ascii="Arial" w:hAnsi="Arial" w:cs="Arial"/>
          <w:sz w:val="22"/>
          <w:szCs w:val="22"/>
        </w:rPr>
      </w:pPr>
    </w:p>
    <w:p w14:paraId="5D98F72C" w14:textId="77777777" w:rsidR="00BA4AB1" w:rsidRPr="00660B7B" w:rsidRDefault="00BA4AB1" w:rsidP="00684E55">
      <w:pPr>
        <w:jc w:val="both"/>
        <w:rPr>
          <w:rFonts w:ascii="Arial" w:hAnsi="Arial" w:cs="Arial"/>
          <w:sz w:val="22"/>
          <w:szCs w:val="22"/>
        </w:rPr>
      </w:pPr>
      <w:r w:rsidRPr="00660B7B">
        <w:rPr>
          <w:rFonts w:ascii="Arial" w:hAnsi="Arial" w:cs="Arial"/>
          <w:sz w:val="22"/>
          <w:szCs w:val="22"/>
        </w:rPr>
        <w:t>The parties agree as follows:</w:t>
      </w:r>
    </w:p>
    <w:p w14:paraId="504F44A6" w14:textId="77777777" w:rsidR="00BA4AB1" w:rsidRPr="00660B7B" w:rsidRDefault="00BA4AB1" w:rsidP="00684E55">
      <w:pPr>
        <w:jc w:val="both"/>
        <w:rPr>
          <w:rFonts w:ascii="Arial" w:hAnsi="Arial" w:cs="Arial"/>
          <w:sz w:val="22"/>
          <w:szCs w:val="22"/>
        </w:rPr>
      </w:pPr>
    </w:p>
    <w:p w14:paraId="0C098334" w14:textId="3C41E3A3" w:rsidR="00BA4AB1" w:rsidRPr="00660B7B" w:rsidRDefault="00DC6552" w:rsidP="00684E55">
      <w:pPr>
        <w:pStyle w:val="ListParagraph"/>
        <w:numPr>
          <w:ilvl w:val="0"/>
          <w:numId w:val="1"/>
        </w:numPr>
        <w:jc w:val="both"/>
        <w:rPr>
          <w:rFonts w:ascii="Arial" w:hAnsi="Arial" w:cs="Arial"/>
          <w:sz w:val="22"/>
          <w:szCs w:val="22"/>
        </w:rPr>
      </w:pPr>
      <w:r>
        <w:rPr>
          <w:rFonts w:ascii="Arial" w:hAnsi="Arial" w:cs="Arial"/>
          <w:sz w:val="22"/>
          <w:szCs w:val="22"/>
        </w:rPr>
        <w:t>As provided in their Material Transfer Agreement, the parties thereto agreed that the terms and conditions of the Material Transfer Agreement shall apply to the Materials provided under this Transfer Document</w:t>
      </w:r>
      <w:proofErr w:type="gramStart"/>
      <w:r>
        <w:rPr>
          <w:rFonts w:ascii="Arial" w:hAnsi="Arial" w:cs="Arial"/>
          <w:sz w:val="22"/>
          <w:szCs w:val="22"/>
        </w:rPr>
        <w:t xml:space="preserve">. </w:t>
      </w:r>
      <w:r w:rsidR="00BA4AB1" w:rsidRPr="00660B7B">
        <w:rPr>
          <w:rFonts w:ascii="Arial" w:hAnsi="Arial" w:cs="Arial"/>
          <w:sz w:val="22"/>
          <w:szCs w:val="22"/>
        </w:rPr>
        <w:t>.</w:t>
      </w:r>
      <w:proofErr w:type="gramEnd"/>
      <w:r w:rsidR="00BA4AB1" w:rsidRPr="00660B7B">
        <w:rPr>
          <w:rFonts w:ascii="Arial" w:hAnsi="Arial" w:cs="Arial"/>
          <w:sz w:val="22"/>
          <w:szCs w:val="22"/>
        </w:rPr>
        <w:t xml:space="preserve"> Except as defined in this </w:t>
      </w:r>
      <w:r w:rsidR="00CC4635">
        <w:rPr>
          <w:rFonts w:ascii="Arial" w:hAnsi="Arial" w:cs="Arial"/>
          <w:sz w:val="22"/>
          <w:szCs w:val="22"/>
        </w:rPr>
        <w:t>Transfer Document</w:t>
      </w:r>
      <w:r w:rsidR="00BA4AB1" w:rsidRPr="00660B7B">
        <w:rPr>
          <w:rFonts w:ascii="Arial" w:hAnsi="Arial" w:cs="Arial"/>
          <w:sz w:val="22"/>
          <w:szCs w:val="22"/>
        </w:rPr>
        <w:t xml:space="preserve">, all other capitalized terms shall be as defined in the </w:t>
      </w:r>
      <w:r w:rsidR="009D1BDC" w:rsidRPr="00660B7B">
        <w:rPr>
          <w:rFonts w:ascii="Arial" w:hAnsi="Arial" w:cs="Arial"/>
          <w:sz w:val="22"/>
          <w:szCs w:val="22"/>
        </w:rPr>
        <w:t>M</w:t>
      </w:r>
      <w:r w:rsidR="00BA4AB1" w:rsidRPr="00660B7B">
        <w:rPr>
          <w:rFonts w:ascii="Arial" w:hAnsi="Arial" w:cs="Arial"/>
          <w:sz w:val="22"/>
          <w:szCs w:val="22"/>
        </w:rPr>
        <w:t>aterial Transfer Agreement.</w:t>
      </w:r>
    </w:p>
    <w:p w14:paraId="63FB0EC5" w14:textId="77777777" w:rsidR="00BA4AB1" w:rsidRPr="00660B7B" w:rsidRDefault="00BA4AB1" w:rsidP="00684E55">
      <w:pPr>
        <w:pStyle w:val="ListParagraph"/>
        <w:jc w:val="both"/>
        <w:rPr>
          <w:rFonts w:ascii="Arial" w:hAnsi="Arial" w:cs="Arial"/>
          <w:sz w:val="22"/>
          <w:szCs w:val="22"/>
        </w:rPr>
      </w:pPr>
    </w:p>
    <w:p w14:paraId="31729434" w14:textId="46C6B656" w:rsidR="00BA4AB1" w:rsidRPr="00660B7B" w:rsidRDefault="00BA4AB1" w:rsidP="00684E55">
      <w:pPr>
        <w:pStyle w:val="ListParagraph"/>
        <w:numPr>
          <w:ilvl w:val="0"/>
          <w:numId w:val="1"/>
        </w:numPr>
        <w:jc w:val="both"/>
        <w:rPr>
          <w:rFonts w:ascii="Arial" w:hAnsi="Arial" w:cs="Arial"/>
          <w:sz w:val="22"/>
          <w:szCs w:val="22"/>
        </w:rPr>
      </w:pPr>
      <w:r w:rsidRPr="00660B7B">
        <w:rPr>
          <w:rFonts w:ascii="Arial" w:hAnsi="Arial" w:cs="Arial"/>
          <w:b/>
          <w:sz w:val="22"/>
          <w:szCs w:val="22"/>
        </w:rPr>
        <w:t xml:space="preserve">The terms and conditions of the Material Transfer Agreement shall govern </w:t>
      </w:r>
      <w:proofErr w:type="spellStart"/>
      <w:r w:rsidRPr="00660B7B">
        <w:rPr>
          <w:rFonts w:ascii="Arial" w:hAnsi="Arial" w:cs="Arial"/>
          <w:b/>
          <w:sz w:val="22"/>
          <w:szCs w:val="22"/>
        </w:rPr>
        <w:t>this</w:t>
      </w:r>
      <w:r w:rsidR="00CC4635">
        <w:rPr>
          <w:rFonts w:ascii="Arial" w:hAnsi="Arial" w:cs="Arial"/>
          <w:b/>
          <w:sz w:val="22"/>
          <w:szCs w:val="22"/>
        </w:rPr>
        <w:t>Transfer</w:t>
      </w:r>
      <w:proofErr w:type="spellEnd"/>
      <w:r w:rsidR="00CC4635">
        <w:rPr>
          <w:rFonts w:ascii="Arial" w:hAnsi="Arial" w:cs="Arial"/>
          <w:b/>
          <w:sz w:val="22"/>
          <w:szCs w:val="22"/>
        </w:rPr>
        <w:t xml:space="preserve"> Document</w:t>
      </w:r>
      <w:r w:rsidRPr="00660B7B">
        <w:rPr>
          <w:rFonts w:ascii="Arial" w:hAnsi="Arial" w:cs="Arial"/>
          <w:b/>
          <w:sz w:val="22"/>
          <w:szCs w:val="22"/>
        </w:rPr>
        <w:t>.</w:t>
      </w:r>
    </w:p>
    <w:p w14:paraId="13AC534E" w14:textId="77777777" w:rsidR="00BA4AB1" w:rsidRPr="00660B7B" w:rsidRDefault="00BA4AB1" w:rsidP="00684E55">
      <w:pPr>
        <w:pStyle w:val="ListParagraph"/>
        <w:jc w:val="both"/>
        <w:rPr>
          <w:rFonts w:ascii="Arial" w:hAnsi="Arial" w:cs="Arial"/>
          <w:sz w:val="22"/>
          <w:szCs w:val="22"/>
        </w:rPr>
      </w:pPr>
    </w:p>
    <w:p w14:paraId="518FF413" w14:textId="564D8120" w:rsidR="006937FC" w:rsidRPr="000761CC" w:rsidRDefault="00660B7B" w:rsidP="000761CC">
      <w:pPr>
        <w:pStyle w:val="ListParagraph"/>
        <w:numPr>
          <w:ilvl w:val="0"/>
          <w:numId w:val="1"/>
        </w:numPr>
        <w:jc w:val="both"/>
        <w:rPr>
          <w:rFonts w:ascii="Arial" w:hAnsi="Arial" w:cs="Arial"/>
          <w:i/>
          <w:sz w:val="22"/>
          <w:szCs w:val="22"/>
        </w:rPr>
      </w:pPr>
      <w:r>
        <w:rPr>
          <w:rFonts w:ascii="Arial" w:hAnsi="Arial" w:cs="Arial"/>
          <w:sz w:val="22"/>
          <w:szCs w:val="22"/>
        </w:rPr>
        <w:t>Recipient</w:t>
      </w:r>
      <w:r w:rsidR="00BA4AB1" w:rsidRPr="00660B7B">
        <w:rPr>
          <w:rFonts w:ascii="Arial" w:hAnsi="Arial" w:cs="Arial"/>
          <w:sz w:val="22"/>
          <w:szCs w:val="22"/>
        </w:rPr>
        <w:t xml:space="preserve"> desires to </w:t>
      </w:r>
      <w:r>
        <w:rPr>
          <w:rFonts w:ascii="Arial" w:hAnsi="Arial" w:cs="Arial"/>
          <w:sz w:val="22"/>
          <w:szCs w:val="22"/>
        </w:rPr>
        <w:t>receive</w:t>
      </w:r>
      <w:r w:rsidR="00BA4AB1" w:rsidRPr="00660B7B">
        <w:rPr>
          <w:rFonts w:ascii="Arial" w:hAnsi="Arial" w:cs="Arial"/>
          <w:sz w:val="22"/>
          <w:szCs w:val="22"/>
        </w:rPr>
        <w:t xml:space="preserve"> and </w:t>
      </w:r>
      <w:r>
        <w:rPr>
          <w:rFonts w:ascii="Arial" w:hAnsi="Arial" w:cs="Arial"/>
          <w:sz w:val="22"/>
          <w:szCs w:val="22"/>
        </w:rPr>
        <w:t>Provider</w:t>
      </w:r>
      <w:r w:rsidR="00BA4AB1" w:rsidRPr="00660B7B">
        <w:rPr>
          <w:rFonts w:ascii="Arial" w:hAnsi="Arial" w:cs="Arial"/>
          <w:sz w:val="22"/>
          <w:szCs w:val="22"/>
        </w:rPr>
        <w:t xml:space="preserve"> agrees to </w:t>
      </w:r>
      <w:r>
        <w:rPr>
          <w:rFonts w:ascii="Arial" w:hAnsi="Arial" w:cs="Arial"/>
          <w:sz w:val="22"/>
          <w:szCs w:val="22"/>
        </w:rPr>
        <w:t>provide from</w:t>
      </w:r>
      <w:r w:rsidR="00BA4AB1" w:rsidRPr="00660B7B">
        <w:rPr>
          <w:rFonts w:ascii="Arial" w:hAnsi="Arial" w:cs="Arial"/>
          <w:sz w:val="22"/>
          <w:szCs w:val="22"/>
        </w:rPr>
        <w:t xml:space="preserve"> its INDIANA UNIVERSITY GENETICS BIOBANK facility, certain mutually agreed upon Material</w:t>
      </w:r>
      <w:r w:rsidR="00821FEC" w:rsidRPr="00660B7B">
        <w:rPr>
          <w:rFonts w:ascii="Arial" w:hAnsi="Arial" w:cs="Arial"/>
          <w:sz w:val="22"/>
          <w:szCs w:val="22"/>
        </w:rPr>
        <w:t>s</w:t>
      </w:r>
      <w:r w:rsidR="00BA4AB1" w:rsidRPr="00660B7B">
        <w:rPr>
          <w:rFonts w:ascii="Arial" w:hAnsi="Arial" w:cs="Arial"/>
          <w:sz w:val="22"/>
          <w:szCs w:val="22"/>
        </w:rPr>
        <w:t xml:space="preserve"> obtained from the </w:t>
      </w:r>
      <w:r w:rsidR="00BA3803">
        <w:rPr>
          <w:rFonts w:ascii="Arial" w:hAnsi="Arial" w:cs="Arial"/>
          <w:sz w:val="22"/>
          <w:szCs w:val="22"/>
        </w:rPr>
        <w:t>Psychiatric Biomarkers Network</w:t>
      </w:r>
      <w:r w:rsidR="000761CC" w:rsidRPr="000761CC">
        <w:rPr>
          <w:rFonts w:ascii="Arial" w:hAnsi="Arial" w:cs="Arial"/>
          <w:sz w:val="22"/>
          <w:szCs w:val="22"/>
        </w:rPr>
        <w:t xml:space="preserve"> (</w:t>
      </w:r>
      <w:r w:rsidR="00BA3803">
        <w:rPr>
          <w:rFonts w:ascii="Arial" w:hAnsi="Arial" w:cs="Arial"/>
          <w:sz w:val="22"/>
          <w:szCs w:val="22"/>
        </w:rPr>
        <w:t>PBN</w:t>
      </w:r>
      <w:r w:rsidR="000761CC" w:rsidRPr="000761CC">
        <w:rPr>
          <w:rFonts w:ascii="Arial" w:hAnsi="Arial" w:cs="Arial"/>
          <w:sz w:val="22"/>
          <w:szCs w:val="22"/>
        </w:rPr>
        <w:t>)</w:t>
      </w:r>
      <w:r w:rsidR="000761CC">
        <w:rPr>
          <w:rFonts w:ascii="Arial" w:hAnsi="Arial" w:cs="Arial"/>
          <w:sz w:val="22"/>
          <w:szCs w:val="22"/>
        </w:rPr>
        <w:t>.</w:t>
      </w:r>
    </w:p>
    <w:p w14:paraId="236870D6" w14:textId="77777777" w:rsidR="00BA4AB1" w:rsidRPr="00660B7B" w:rsidRDefault="00BA4AB1" w:rsidP="00684E55">
      <w:pPr>
        <w:jc w:val="both"/>
        <w:rPr>
          <w:rFonts w:ascii="Arial" w:hAnsi="Arial" w:cs="Arial"/>
          <w:sz w:val="22"/>
          <w:szCs w:val="22"/>
        </w:rPr>
      </w:pPr>
    </w:p>
    <w:p w14:paraId="78BD7EE1" w14:textId="203B0F72" w:rsidR="00A434B3" w:rsidRPr="00660B7B" w:rsidRDefault="00D84DAA" w:rsidP="00BA4AB1">
      <w:pPr>
        <w:ind w:left="720"/>
        <w:rPr>
          <w:rFonts w:ascii="Arial" w:hAnsi="Arial" w:cs="Arial"/>
          <w:sz w:val="22"/>
          <w:szCs w:val="22"/>
        </w:rPr>
      </w:pPr>
      <w:r>
        <w:rPr>
          <w:rFonts w:ascii="Arial" w:hAnsi="Arial" w:cs="Arial"/>
          <w:sz w:val="22"/>
          <w:szCs w:val="22"/>
        </w:rPr>
        <w:t>Provider Institution:</w:t>
      </w:r>
    </w:p>
    <w:p w14:paraId="272808D3" w14:textId="77777777" w:rsidR="00D84DAA" w:rsidRDefault="00D84DAA" w:rsidP="00D84DAA">
      <w:pPr>
        <w:ind w:firstLine="720"/>
        <w:rPr>
          <w:rFonts w:ascii="Arial" w:hAnsi="Arial" w:cs="Arial"/>
          <w:sz w:val="22"/>
          <w:szCs w:val="22"/>
        </w:rPr>
      </w:pPr>
    </w:p>
    <w:p w14:paraId="7C738594" w14:textId="77777777" w:rsidR="00D84DAA" w:rsidRPr="00660B7B" w:rsidRDefault="00D84DAA" w:rsidP="00D84DAA">
      <w:pPr>
        <w:ind w:firstLine="720"/>
        <w:rPr>
          <w:rFonts w:ascii="Arial" w:hAnsi="Arial" w:cs="Arial"/>
          <w:sz w:val="22"/>
          <w:szCs w:val="22"/>
        </w:rPr>
      </w:pPr>
      <w:r w:rsidRPr="00660B7B">
        <w:rPr>
          <w:rFonts w:ascii="Arial" w:hAnsi="Arial" w:cs="Arial"/>
          <w:sz w:val="22"/>
          <w:szCs w:val="22"/>
        </w:rPr>
        <w:t xml:space="preserve">Indiana University Genetics Biobank </w:t>
      </w:r>
    </w:p>
    <w:p w14:paraId="76D86E8E" w14:textId="77777777" w:rsidR="00D84DAA" w:rsidRPr="00660B7B" w:rsidRDefault="00D84DAA" w:rsidP="00D84DAA">
      <w:pPr>
        <w:ind w:firstLine="720"/>
        <w:rPr>
          <w:rFonts w:ascii="Arial" w:hAnsi="Arial" w:cs="Arial"/>
          <w:sz w:val="22"/>
          <w:szCs w:val="22"/>
        </w:rPr>
      </w:pPr>
      <w:r w:rsidRPr="00660B7B">
        <w:rPr>
          <w:rFonts w:ascii="Arial" w:hAnsi="Arial" w:cs="Arial"/>
          <w:sz w:val="22"/>
          <w:szCs w:val="22"/>
        </w:rPr>
        <w:t>Department of Molecular and Medical Genetics</w:t>
      </w:r>
    </w:p>
    <w:p w14:paraId="68163E16" w14:textId="6D5DDEE8" w:rsidR="00D84DAA" w:rsidRPr="00660B7B" w:rsidRDefault="00EC034D" w:rsidP="00D84DAA">
      <w:pPr>
        <w:ind w:firstLine="720"/>
        <w:rPr>
          <w:rFonts w:ascii="Arial" w:hAnsi="Arial" w:cs="Arial"/>
          <w:sz w:val="22"/>
          <w:szCs w:val="22"/>
        </w:rPr>
      </w:pPr>
      <w:r>
        <w:rPr>
          <w:rFonts w:ascii="Arial" w:hAnsi="Arial" w:cs="Arial"/>
          <w:sz w:val="22"/>
          <w:szCs w:val="22"/>
        </w:rPr>
        <w:t xml:space="preserve">The Trustees of </w:t>
      </w:r>
      <w:r w:rsidR="00D84DAA" w:rsidRPr="00660B7B">
        <w:rPr>
          <w:rFonts w:ascii="Arial" w:hAnsi="Arial" w:cs="Arial"/>
          <w:sz w:val="22"/>
          <w:szCs w:val="22"/>
        </w:rPr>
        <w:t>Indiana University</w:t>
      </w:r>
    </w:p>
    <w:p w14:paraId="3597FED8" w14:textId="77777777" w:rsidR="00AA77DB" w:rsidRDefault="006937FC" w:rsidP="00D84DAA">
      <w:pPr>
        <w:ind w:firstLine="720"/>
        <w:rPr>
          <w:rFonts w:ascii="Arial" w:hAnsi="Arial" w:cs="Arial"/>
          <w:sz w:val="22"/>
          <w:szCs w:val="22"/>
        </w:rPr>
      </w:pPr>
      <w:r>
        <w:rPr>
          <w:rFonts w:ascii="Arial" w:hAnsi="Arial" w:cs="Arial"/>
          <w:sz w:val="22"/>
          <w:szCs w:val="22"/>
        </w:rPr>
        <w:t>351 W. 10</w:t>
      </w:r>
      <w:r w:rsidRPr="0045566B">
        <w:rPr>
          <w:rFonts w:ascii="Arial" w:hAnsi="Arial" w:cs="Arial"/>
          <w:sz w:val="22"/>
          <w:szCs w:val="22"/>
          <w:vertAlign w:val="superscript"/>
        </w:rPr>
        <w:t>th</w:t>
      </w:r>
      <w:r>
        <w:rPr>
          <w:rFonts w:ascii="Arial" w:hAnsi="Arial" w:cs="Arial"/>
          <w:sz w:val="22"/>
          <w:szCs w:val="22"/>
        </w:rPr>
        <w:t xml:space="preserve"> St, TK -217 </w:t>
      </w:r>
    </w:p>
    <w:p w14:paraId="3FBBB9E9" w14:textId="59914885" w:rsidR="00D84DAA" w:rsidRPr="00660B7B" w:rsidRDefault="00D84DAA" w:rsidP="00D84DAA">
      <w:pPr>
        <w:ind w:firstLine="720"/>
        <w:rPr>
          <w:rFonts w:ascii="Arial" w:hAnsi="Arial" w:cs="Arial"/>
          <w:sz w:val="22"/>
          <w:szCs w:val="22"/>
        </w:rPr>
      </w:pPr>
      <w:r w:rsidRPr="00660B7B">
        <w:rPr>
          <w:rFonts w:ascii="Arial" w:hAnsi="Arial" w:cs="Arial"/>
          <w:sz w:val="22"/>
          <w:szCs w:val="22"/>
        </w:rPr>
        <w:t>Indianapolis, IN  46202-5251</w:t>
      </w:r>
    </w:p>
    <w:p w14:paraId="1FD7EB40" w14:textId="77777777" w:rsidR="00D84DAA" w:rsidRPr="00660B7B" w:rsidRDefault="00D84DAA" w:rsidP="00D84DAA">
      <w:pPr>
        <w:rPr>
          <w:rFonts w:ascii="Arial" w:hAnsi="Arial" w:cs="Arial"/>
          <w:sz w:val="22"/>
          <w:szCs w:val="22"/>
        </w:rPr>
      </w:pPr>
    </w:p>
    <w:p w14:paraId="2EDE747F" w14:textId="765F9CFC" w:rsidR="00D84DAA" w:rsidRPr="00660B7B" w:rsidRDefault="00D84DAA" w:rsidP="00D84DAA">
      <w:pPr>
        <w:ind w:firstLine="720"/>
        <w:rPr>
          <w:rFonts w:ascii="Arial" w:hAnsi="Arial" w:cs="Arial"/>
          <w:sz w:val="22"/>
          <w:szCs w:val="22"/>
        </w:rPr>
      </w:pPr>
      <w:r w:rsidRPr="00660B7B">
        <w:rPr>
          <w:rFonts w:ascii="Arial" w:hAnsi="Arial" w:cs="Arial"/>
          <w:sz w:val="22"/>
          <w:szCs w:val="22"/>
        </w:rPr>
        <w:t xml:space="preserve">E-mail: </w:t>
      </w:r>
      <w:r w:rsidR="00BA3803">
        <w:rPr>
          <w:rFonts w:ascii="Arial" w:hAnsi="Arial" w:cs="Arial"/>
          <w:sz w:val="22"/>
          <w:szCs w:val="22"/>
        </w:rPr>
        <w:t>pbn</w:t>
      </w:r>
      <w:r w:rsidR="006937FC">
        <w:rPr>
          <w:rFonts w:ascii="Arial" w:hAnsi="Arial" w:cs="Arial"/>
          <w:sz w:val="22"/>
          <w:szCs w:val="22"/>
        </w:rPr>
        <w:t>@iu.edu</w:t>
      </w:r>
    </w:p>
    <w:p w14:paraId="357D79E9" w14:textId="77777777" w:rsidR="00BA4AB1" w:rsidRPr="00660B7B" w:rsidRDefault="00BA4AB1" w:rsidP="00BA4AB1">
      <w:pPr>
        <w:rPr>
          <w:rFonts w:ascii="Arial" w:hAnsi="Arial" w:cs="Arial"/>
          <w:sz w:val="22"/>
          <w:szCs w:val="22"/>
        </w:rPr>
      </w:pPr>
    </w:p>
    <w:p w14:paraId="77BEA601" w14:textId="77777777" w:rsidR="00BA4AB1" w:rsidRDefault="00BA4AB1" w:rsidP="00BA4AB1">
      <w:pPr>
        <w:pStyle w:val="ListParagraph"/>
        <w:numPr>
          <w:ilvl w:val="0"/>
          <w:numId w:val="1"/>
        </w:numPr>
        <w:rPr>
          <w:rFonts w:ascii="Arial" w:hAnsi="Arial" w:cs="Arial"/>
          <w:sz w:val="22"/>
          <w:szCs w:val="22"/>
        </w:rPr>
      </w:pPr>
      <w:r w:rsidRPr="00660B7B">
        <w:rPr>
          <w:rFonts w:ascii="Arial" w:hAnsi="Arial" w:cs="Arial"/>
          <w:sz w:val="22"/>
          <w:szCs w:val="22"/>
        </w:rPr>
        <w:t>Research Materials shall be shipped to:</w:t>
      </w:r>
    </w:p>
    <w:p w14:paraId="4D7E2E22" w14:textId="77777777" w:rsidR="00B35D6C" w:rsidRDefault="00B35D6C" w:rsidP="00B35D6C">
      <w:pPr>
        <w:ind w:left="720"/>
        <w:rPr>
          <w:rFonts w:ascii="Arial" w:hAnsi="Arial" w:cs="Arial"/>
          <w:sz w:val="22"/>
          <w:szCs w:val="22"/>
        </w:rPr>
      </w:pPr>
    </w:p>
    <w:p w14:paraId="42F5A322" w14:textId="264B50DC" w:rsidR="00B35D6C" w:rsidRPr="000761CC" w:rsidRDefault="00B35D6C" w:rsidP="00B35D6C">
      <w:pPr>
        <w:ind w:left="720"/>
        <w:rPr>
          <w:rFonts w:ascii="Arial" w:hAnsi="Arial" w:cs="Arial"/>
          <w:sz w:val="22"/>
          <w:szCs w:val="22"/>
          <w:highlight w:val="yellow"/>
        </w:rPr>
      </w:pPr>
      <w:r w:rsidRPr="000761CC">
        <w:rPr>
          <w:rFonts w:ascii="Arial" w:hAnsi="Arial" w:cs="Arial"/>
          <w:sz w:val="22"/>
          <w:szCs w:val="22"/>
          <w:highlight w:val="yellow"/>
        </w:rPr>
        <w:t>Recipient shipping address</w:t>
      </w:r>
    </w:p>
    <w:p w14:paraId="64803A59" w14:textId="3269CA4F" w:rsidR="00B35D6C" w:rsidRPr="000761CC" w:rsidRDefault="00B35D6C" w:rsidP="00B35D6C">
      <w:pPr>
        <w:ind w:left="720"/>
        <w:rPr>
          <w:rFonts w:ascii="Arial" w:hAnsi="Arial" w:cs="Arial"/>
          <w:sz w:val="22"/>
          <w:szCs w:val="22"/>
        </w:rPr>
      </w:pPr>
      <w:r w:rsidRPr="000761CC">
        <w:rPr>
          <w:rFonts w:ascii="Arial" w:hAnsi="Arial" w:cs="Arial"/>
          <w:sz w:val="22"/>
          <w:szCs w:val="22"/>
          <w:highlight w:val="yellow"/>
        </w:rPr>
        <w:t>Recipient contact information</w:t>
      </w:r>
    </w:p>
    <w:p w14:paraId="67F378FC" w14:textId="77777777" w:rsidR="00BA4AB1" w:rsidRPr="00660B7B" w:rsidRDefault="00BA4AB1" w:rsidP="00BA4AB1">
      <w:pPr>
        <w:ind w:firstLine="720"/>
        <w:rPr>
          <w:rFonts w:ascii="Arial" w:hAnsi="Arial" w:cs="Arial"/>
          <w:sz w:val="22"/>
          <w:szCs w:val="22"/>
        </w:rPr>
      </w:pPr>
    </w:p>
    <w:p w14:paraId="6BECF7C7" w14:textId="77777777" w:rsidR="00BA4AB1" w:rsidRDefault="00BA4AB1" w:rsidP="00BA4AB1">
      <w:pPr>
        <w:rPr>
          <w:rFonts w:ascii="Arial" w:hAnsi="Arial" w:cs="Arial"/>
          <w:sz w:val="22"/>
          <w:szCs w:val="22"/>
        </w:rPr>
      </w:pPr>
    </w:p>
    <w:p w14:paraId="5BF7A963" w14:textId="77777777" w:rsidR="00AE01DD" w:rsidRPr="00660B7B" w:rsidRDefault="00AE01DD" w:rsidP="00BA4AB1">
      <w:pPr>
        <w:rPr>
          <w:rFonts w:ascii="Arial" w:hAnsi="Arial" w:cs="Arial"/>
          <w:sz w:val="22"/>
          <w:szCs w:val="22"/>
        </w:rPr>
      </w:pPr>
    </w:p>
    <w:p w14:paraId="28FDA731" w14:textId="77777777" w:rsidR="00AE01DD" w:rsidRDefault="00BA4AB1" w:rsidP="00AE01DD">
      <w:pPr>
        <w:jc w:val="center"/>
        <w:rPr>
          <w:rFonts w:ascii="Arial" w:hAnsi="Arial" w:cs="Arial"/>
          <w:sz w:val="22"/>
          <w:szCs w:val="22"/>
        </w:rPr>
      </w:pPr>
      <w:r w:rsidRPr="00660B7B">
        <w:rPr>
          <w:rFonts w:ascii="Arial" w:hAnsi="Arial" w:cs="Arial"/>
          <w:sz w:val="22"/>
          <w:szCs w:val="22"/>
        </w:rPr>
        <w:t>Signatures on following page</w:t>
      </w:r>
    </w:p>
    <w:p w14:paraId="78186C17" w14:textId="77777777" w:rsidR="00AE01DD" w:rsidRDefault="00AE01DD">
      <w:pPr>
        <w:spacing w:after="200" w:line="276" w:lineRule="auto"/>
        <w:rPr>
          <w:rFonts w:ascii="Arial" w:hAnsi="Arial" w:cs="Arial"/>
          <w:sz w:val="22"/>
          <w:szCs w:val="22"/>
        </w:rPr>
      </w:pPr>
      <w:r>
        <w:rPr>
          <w:rFonts w:ascii="Arial" w:hAnsi="Arial" w:cs="Arial"/>
          <w:sz w:val="22"/>
          <w:szCs w:val="22"/>
        </w:rPr>
        <w:br w:type="page"/>
      </w:r>
    </w:p>
    <w:p w14:paraId="7E7B515E" w14:textId="2603BA8D" w:rsidR="00BA4AB1" w:rsidRPr="00660B7B" w:rsidRDefault="00BA4AB1" w:rsidP="00BA4AB1">
      <w:pPr>
        <w:rPr>
          <w:rFonts w:ascii="Arial" w:hAnsi="Arial" w:cs="Arial"/>
          <w:i/>
          <w:sz w:val="20"/>
        </w:rPr>
      </w:pPr>
      <w:r w:rsidRPr="00660B7B">
        <w:rPr>
          <w:rFonts w:ascii="Arial" w:hAnsi="Arial" w:cs="Arial"/>
          <w:i/>
          <w:sz w:val="20"/>
        </w:rPr>
        <w:lastRenderedPageBreak/>
        <w:t>Appendix A (continued)</w:t>
      </w:r>
    </w:p>
    <w:p w14:paraId="5BED9209" w14:textId="77777777" w:rsidR="00BA4AB1" w:rsidRPr="00660B7B" w:rsidRDefault="00BA4AB1" w:rsidP="00BA4AB1">
      <w:pPr>
        <w:rPr>
          <w:rFonts w:ascii="Arial" w:hAnsi="Arial" w:cs="Arial"/>
          <w:sz w:val="22"/>
          <w:szCs w:val="22"/>
        </w:rPr>
      </w:pPr>
    </w:p>
    <w:p w14:paraId="44084C18" w14:textId="71D82326" w:rsidR="00BA4AB1" w:rsidRPr="00660B7B" w:rsidRDefault="00FE40FE" w:rsidP="00BA4AB1">
      <w:pPr>
        <w:rPr>
          <w:rFonts w:ascii="Arial" w:hAnsi="Arial" w:cs="Arial"/>
          <w:b/>
          <w:sz w:val="22"/>
          <w:szCs w:val="22"/>
        </w:rPr>
      </w:pPr>
      <w:r>
        <w:rPr>
          <w:rFonts w:ascii="Arial" w:hAnsi="Arial" w:cs="Arial"/>
          <w:b/>
          <w:sz w:val="22"/>
          <w:szCs w:val="22"/>
        </w:rPr>
        <w:t>Read and Acknowledged</w:t>
      </w:r>
      <w:r w:rsidR="00BA4AB1" w:rsidRPr="00660B7B">
        <w:rPr>
          <w:rFonts w:ascii="Arial" w:hAnsi="Arial" w:cs="Arial"/>
          <w:b/>
          <w:sz w:val="22"/>
          <w:szCs w:val="22"/>
        </w:rPr>
        <w:t>:</w:t>
      </w:r>
    </w:p>
    <w:p w14:paraId="0D5C12FB" w14:textId="77777777" w:rsidR="00BA4AB1" w:rsidRPr="00660B7B" w:rsidRDefault="00BA4AB1" w:rsidP="00BA4AB1">
      <w:pPr>
        <w:rPr>
          <w:rFonts w:ascii="Arial" w:hAnsi="Arial" w:cs="Arial"/>
          <w:sz w:val="22"/>
          <w:szCs w:val="22"/>
        </w:rPr>
      </w:pPr>
    </w:p>
    <w:tbl>
      <w:tblPr>
        <w:tblStyle w:val="TableGrid"/>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5102"/>
      </w:tblGrid>
      <w:tr w:rsidR="00BA4AB1" w:rsidRPr="00660B7B" w14:paraId="017A1472" w14:textId="77777777" w:rsidTr="002252C4">
        <w:trPr>
          <w:trHeight w:val="3107"/>
        </w:trPr>
        <w:tc>
          <w:tcPr>
            <w:tcW w:w="4689" w:type="dxa"/>
          </w:tcPr>
          <w:p w14:paraId="71A5B2C0" w14:textId="77777777" w:rsidR="00AE01DD" w:rsidRPr="00660B7B" w:rsidRDefault="00AE01DD" w:rsidP="00AE01DD">
            <w:pPr>
              <w:ind w:left="-108" w:right="191"/>
              <w:rPr>
                <w:rFonts w:ascii="Arial" w:hAnsi="Arial" w:cs="Arial"/>
                <w:sz w:val="22"/>
                <w:szCs w:val="22"/>
              </w:rPr>
            </w:pPr>
            <w:r w:rsidRPr="00660B7B">
              <w:rPr>
                <w:rFonts w:ascii="Arial" w:hAnsi="Arial" w:cs="Arial"/>
                <w:sz w:val="22"/>
                <w:szCs w:val="22"/>
              </w:rPr>
              <w:t>INDIANA UNIVERSITY</w:t>
            </w:r>
            <w:r>
              <w:rPr>
                <w:rFonts w:ascii="Arial" w:hAnsi="Arial" w:cs="Arial"/>
                <w:sz w:val="22"/>
                <w:szCs w:val="22"/>
              </w:rPr>
              <w:t xml:space="preserve"> GENETICS BIOBANK</w:t>
            </w:r>
            <w:r w:rsidRPr="00660B7B">
              <w:rPr>
                <w:rFonts w:ascii="Arial" w:hAnsi="Arial" w:cs="Arial"/>
                <w:sz w:val="22"/>
                <w:szCs w:val="22"/>
              </w:rPr>
              <w:t>:</w:t>
            </w:r>
          </w:p>
          <w:p w14:paraId="7CC76F46" w14:textId="77777777" w:rsidR="00AE01DD" w:rsidRPr="00660B7B" w:rsidRDefault="00AE01DD" w:rsidP="00AE01DD">
            <w:pPr>
              <w:ind w:right="191"/>
              <w:rPr>
                <w:rFonts w:ascii="Arial" w:hAnsi="Arial" w:cs="Arial"/>
                <w:sz w:val="22"/>
                <w:szCs w:val="22"/>
              </w:rPr>
            </w:pPr>
          </w:p>
          <w:p w14:paraId="0A04D6A1" w14:textId="2246F842" w:rsidR="00AE01DD" w:rsidRPr="00660B7B" w:rsidRDefault="00AE01DD" w:rsidP="00AE01DD">
            <w:pPr>
              <w:ind w:left="-108" w:right="191"/>
              <w:rPr>
                <w:rFonts w:ascii="Arial" w:hAnsi="Arial" w:cs="Arial"/>
                <w:sz w:val="22"/>
                <w:szCs w:val="22"/>
              </w:rPr>
            </w:pPr>
            <w:proofErr w:type="gramStart"/>
            <w:r w:rsidRPr="00660B7B">
              <w:rPr>
                <w:rFonts w:ascii="Arial" w:hAnsi="Arial" w:cs="Arial"/>
                <w:sz w:val="22"/>
                <w:szCs w:val="22"/>
              </w:rPr>
              <w:t>By:_</w:t>
            </w:r>
            <w:proofErr w:type="gramEnd"/>
            <w:r w:rsidRPr="00660B7B">
              <w:rPr>
                <w:rFonts w:ascii="Arial" w:hAnsi="Arial" w:cs="Arial"/>
                <w:sz w:val="22"/>
                <w:szCs w:val="22"/>
              </w:rPr>
              <w:t>_____</w:t>
            </w:r>
            <w:r>
              <w:rPr>
                <w:rFonts w:ascii="Arial" w:hAnsi="Arial" w:cs="Arial"/>
                <w:sz w:val="22"/>
                <w:szCs w:val="22"/>
              </w:rPr>
              <w:t>____________________________</w:t>
            </w:r>
          </w:p>
          <w:p w14:paraId="76AA9E40" w14:textId="77777777" w:rsidR="00AE01DD" w:rsidRPr="00660B7B" w:rsidRDefault="00AE01DD" w:rsidP="00AE01DD">
            <w:pPr>
              <w:ind w:left="-108" w:right="191"/>
              <w:rPr>
                <w:rFonts w:ascii="Arial" w:hAnsi="Arial" w:cs="Arial"/>
                <w:sz w:val="22"/>
                <w:szCs w:val="22"/>
              </w:rPr>
            </w:pPr>
            <w:r w:rsidRPr="00660B7B">
              <w:rPr>
                <w:rFonts w:ascii="Arial" w:hAnsi="Arial" w:cs="Arial"/>
                <w:sz w:val="22"/>
                <w:szCs w:val="22"/>
              </w:rPr>
              <w:t>Name: Dr. Tatiana Foroud</w:t>
            </w:r>
          </w:p>
          <w:p w14:paraId="0A85ED32" w14:textId="77777777" w:rsidR="00AE01DD" w:rsidRPr="00660B7B" w:rsidRDefault="00AE01DD" w:rsidP="00AE01DD">
            <w:pPr>
              <w:autoSpaceDE w:val="0"/>
              <w:autoSpaceDN w:val="0"/>
              <w:adjustRightInd w:val="0"/>
              <w:ind w:left="-108" w:right="191"/>
              <w:contextualSpacing/>
              <w:rPr>
                <w:rFonts w:ascii="Arial" w:hAnsi="Arial" w:cs="Arial"/>
                <w:sz w:val="22"/>
                <w:szCs w:val="22"/>
              </w:rPr>
            </w:pPr>
            <w:r w:rsidRPr="00660B7B">
              <w:rPr>
                <w:rFonts w:ascii="Arial" w:hAnsi="Arial" w:cs="Arial"/>
                <w:sz w:val="22"/>
                <w:szCs w:val="22"/>
              </w:rPr>
              <w:t>Title: Chancellor’s Professor</w:t>
            </w:r>
          </w:p>
          <w:p w14:paraId="4EE95907" w14:textId="77777777" w:rsidR="00AE01DD" w:rsidRPr="00660B7B" w:rsidRDefault="00AE01DD" w:rsidP="00AE01DD">
            <w:pPr>
              <w:autoSpaceDE w:val="0"/>
              <w:autoSpaceDN w:val="0"/>
              <w:adjustRightInd w:val="0"/>
              <w:ind w:left="-108" w:right="191"/>
              <w:contextualSpacing/>
              <w:rPr>
                <w:rFonts w:ascii="Arial" w:hAnsi="Arial" w:cs="Arial"/>
                <w:sz w:val="22"/>
                <w:szCs w:val="22"/>
              </w:rPr>
            </w:pPr>
            <w:r w:rsidRPr="00660B7B">
              <w:rPr>
                <w:rFonts w:ascii="Arial" w:hAnsi="Arial" w:cs="Arial"/>
                <w:sz w:val="22"/>
                <w:szCs w:val="22"/>
              </w:rPr>
              <w:t xml:space="preserve">P. Michael </w:t>
            </w:r>
            <w:proofErr w:type="spellStart"/>
            <w:r w:rsidRPr="00660B7B">
              <w:rPr>
                <w:rFonts w:ascii="Arial" w:hAnsi="Arial" w:cs="Arial"/>
                <w:sz w:val="22"/>
                <w:szCs w:val="22"/>
              </w:rPr>
              <w:t>Conneally</w:t>
            </w:r>
            <w:proofErr w:type="spellEnd"/>
            <w:r w:rsidRPr="00660B7B">
              <w:rPr>
                <w:rFonts w:ascii="Arial" w:hAnsi="Arial" w:cs="Arial"/>
                <w:sz w:val="22"/>
                <w:szCs w:val="22"/>
              </w:rPr>
              <w:t xml:space="preserve"> Professor</w:t>
            </w:r>
          </w:p>
          <w:p w14:paraId="69092E6B" w14:textId="77777777" w:rsidR="00AE01DD" w:rsidRPr="00660B7B" w:rsidRDefault="00AE01DD" w:rsidP="00AE01DD">
            <w:pPr>
              <w:autoSpaceDE w:val="0"/>
              <w:autoSpaceDN w:val="0"/>
              <w:adjustRightInd w:val="0"/>
              <w:ind w:left="-108" w:right="191"/>
              <w:contextualSpacing/>
              <w:rPr>
                <w:rFonts w:ascii="Arial" w:hAnsi="Arial" w:cs="Arial"/>
                <w:sz w:val="22"/>
                <w:szCs w:val="22"/>
              </w:rPr>
            </w:pPr>
            <w:r w:rsidRPr="00660B7B">
              <w:rPr>
                <w:rFonts w:ascii="Arial" w:hAnsi="Arial" w:cs="Arial"/>
                <w:sz w:val="22"/>
                <w:szCs w:val="22"/>
              </w:rPr>
              <w:t>Medical and Molecular Genetics</w:t>
            </w:r>
          </w:p>
          <w:p w14:paraId="2046A6A6" w14:textId="77777777" w:rsidR="00AE01DD" w:rsidRPr="00660B7B" w:rsidRDefault="00AE01DD" w:rsidP="00AE01DD">
            <w:pPr>
              <w:ind w:left="-108" w:right="191"/>
              <w:rPr>
                <w:rFonts w:ascii="Arial" w:hAnsi="Arial" w:cs="Arial"/>
                <w:sz w:val="22"/>
                <w:szCs w:val="22"/>
              </w:rPr>
            </w:pPr>
            <w:r w:rsidRPr="00660B7B">
              <w:rPr>
                <w:rFonts w:ascii="Arial" w:hAnsi="Arial" w:cs="Arial"/>
                <w:sz w:val="22"/>
                <w:szCs w:val="22"/>
              </w:rPr>
              <w:t>Director, Hereditary Genomics Division</w:t>
            </w:r>
          </w:p>
          <w:p w14:paraId="5173F7BC" w14:textId="77777777" w:rsidR="00AE01DD" w:rsidRPr="00660B7B" w:rsidRDefault="00AE01DD" w:rsidP="00AE01DD">
            <w:pPr>
              <w:ind w:left="-108"/>
              <w:rPr>
                <w:rFonts w:ascii="Arial" w:hAnsi="Arial" w:cs="Arial"/>
                <w:sz w:val="22"/>
                <w:szCs w:val="22"/>
              </w:rPr>
            </w:pPr>
          </w:p>
          <w:p w14:paraId="30C109AA" w14:textId="6D363E58" w:rsidR="00BA4AB1" w:rsidRPr="00660B7B" w:rsidRDefault="00AE01DD" w:rsidP="00AE01DD">
            <w:pPr>
              <w:ind w:left="-108"/>
              <w:rPr>
                <w:rFonts w:ascii="Arial" w:hAnsi="Arial" w:cs="Arial"/>
                <w:sz w:val="22"/>
                <w:szCs w:val="22"/>
              </w:rPr>
            </w:pPr>
            <w:r w:rsidRPr="00660B7B">
              <w:rPr>
                <w:rFonts w:ascii="Arial" w:hAnsi="Arial" w:cs="Arial"/>
                <w:sz w:val="22"/>
                <w:szCs w:val="22"/>
              </w:rPr>
              <w:t>Date: _</w:t>
            </w:r>
            <w:r>
              <w:rPr>
                <w:rFonts w:ascii="Arial" w:hAnsi="Arial" w:cs="Arial"/>
                <w:sz w:val="22"/>
                <w:szCs w:val="22"/>
              </w:rPr>
              <w:t>______________________________</w:t>
            </w:r>
          </w:p>
          <w:p w14:paraId="789C990B" w14:textId="77777777" w:rsidR="00BA4AB1" w:rsidRPr="00660B7B" w:rsidRDefault="00BA4AB1" w:rsidP="0004715A">
            <w:pPr>
              <w:rPr>
                <w:rFonts w:ascii="Arial" w:hAnsi="Arial" w:cs="Arial"/>
                <w:sz w:val="22"/>
                <w:szCs w:val="22"/>
              </w:rPr>
            </w:pPr>
          </w:p>
        </w:tc>
        <w:tc>
          <w:tcPr>
            <w:tcW w:w="4984" w:type="dxa"/>
          </w:tcPr>
          <w:p w14:paraId="2AA8367B" w14:textId="2BD6CB64" w:rsidR="00BA4AB1" w:rsidRPr="000761CC" w:rsidRDefault="00AE01DD" w:rsidP="0004715A">
            <w:pPr>
              <w:ind w:left="163"/>
              <w:rPr>
                <w:rFonts w:ascii="Arial" w:hAnsi="Arial" w:cs="Arial"/>
                <w:sz w:val="22"/>
                <w:szCs w:val="22"/>
              </w:rPr>
            </w:pPr>
            <w:r w:rsidRPr="000761CC">
              <w:rPr>
                <w:rFonts w:ascii="Arial" w:hAnsi="Arial" w:cs="Arial"/>
                <w:sz w:val="22"/>
                <w:szCs w:val="22"/>
                <w:highlight w:val="yellow"/>
              </w:rPr>
              <w:t>RECIPIENT SCIENTIST</w:t>
            </w:r>
            <w:r w:rsidR="00BA4AB1" w:rsidRPr="000761CC">
              <w:rPr>
                <w:rFonts w:ascii="Arial" w:hAnsi="Arial" w:cs="Arial"/>
                <w:sz w:val="22"/>
                <w:szCs w:val="22"/>
                <w:highlight w:val="yellow"/>
              </w:rPr>
              <w:t>:</w:t>
            </w:r>
          </w:p>
          <w:p w14:paraId="123ECD5A" w14:textId="77777777" w:rsidR="00BA4AB1" w:rsidRDefault="00BA4AB1" w:rsidP="0004715A">
            <w:pPr>
              <w:ind w:left="163"/>
              <w:rPr>
                <w:rFonts w:ascii="Arial" w:hAnsi="Arial" w:cs="Arial"/>
                <w:sz w:val="22"/>
                <w:szCs w:val="22"/>
              </w:rPr>
            </w:pPr>
          </w:p>
          <w:p w14:paraId="51EAF313" w14:textId="77777777" w:rsidR="00DD4C00" w:rsidRPr="00660B7B" w:rsidRDefault="00DD4C00" w:rsidP="0004715A">
            <w:pPr>
              <w:ind w:left="163"/>
              <w:rPr>
                <w:rFonts w:ascii="Arial" w:hAnsi="Arial" w:cs="Arial"/>
                <w:sz w:val="22"/>
                <w:szCs w:val="22"/>
              </w:rPr>
            </w:pPr>
          </w:p>
          <w:p w14:paraId="0E589FCF" w14:textId="045E33D2" w:rsidR="00BA4AB1" w:rsidRPr="00660B7B" w:rsidRDefault="00BA4AB1" w:rsidP="0004715A">
            <w:pPr>
              <w:ind w:left="163"/>
              <w:rPr>
                <w:rFonts w:ascii="Arial" w:hAnsi="Arial" w:cs="Arial"/>
                <w:sz w:val="22"/>
                <w:szCs w:val="22"/>
              </w:rPr>
            </w:pPr>
            <w:proofErr w:type="gramStart"/>
            <w:r w:rsidRPr="00660B7B">
              <w:rPr>
                <w:rFonts w:ascii="Arial" w:hAnsi="Arial" w:cs="Arial"/>
                <w:sz w:val="22"/>
                <w:szCs w:val="22"/>
              </w:rPr>
              <w:t>By:_</w:t>
            </w:r>
            <w:proofErr w:type="gramEnd"/>
            <w:r w:rsidRPr="00660B7B">
              <w:rPr>
                <w:rFonts w:ascii="Arial" w:hAnsi="Arial" w:cs="Arial"/>
                <w:sz w:val="22"/>
                <w:szCs w:val="22"/>
              </w:rPr>
              <w:t>_______</w:t>
            </w:r>
            <w:r w:rsidR="00AE01DD">
              <w:rPr>
                <w:rFonts w:ascii="Arial" w:hAnsi="Arial" w:cs="Arial"/>
                <w:sz w:val="22"/>
                <w:szCs w:val="22"/>
              </w:rPr>
              <w:t>____________________________</w:t>
            </w:r>
          </w:p>
          <w:p w14:paraId="78F77ED2" w14:textId="6A457B64" w:rsidR="00BA4AB1" w:rsidRPr="00660B7B" w:rsidRDefault="00BA4AB1" w:rsidP="0004715A">
            <w:pPr>
              <w:ind w:left="163"/>
              <w:rPr>
                <w:rFonts w:ascii="Arial" w:hAnsi="Arial" w:cs="Arial"/>
                <w:sz w:val="22"/>
                <w:szCs w:val="22"/>
              </w:rPr>
            </w:pPr>
            <w:r w:rsidRPr="00660B7B">
              <w:rPr>
                <w:rFonts w:ascii="Arial" w:hAnsi="Arial" w:cs="Arial"/>
                <w:sz w:val="22"/>
                <w:szCs w:val="22"/>
              </w:rPr>
              <w:t xml:space="preserve">Name: </w:t>
            </w:r>
          </w:p>
          <w:p w14:paraId="0FA63770" w14:textId="069B90C9" w:rsidR="00BA4AB1" w:rsidRDefault="00BA4AB1" w:rsidP="00AE01DD">
            <w:pPr>
              <w:autoSpaceDE w:val="0"/>
              <w:autoSpaceDN w:val="0"/>
              <w:adjustRightInd w:val="0"/>
              <w:ind w:left="163"/>
              <w:contextualSpacing/>
              <w:rPr>
                <w:rFonts w:ascii="Arial" w:hAnsi="Arial" w:cs="Arial"/>
                <w:sz w:val="22"/>
                <w:szCs w:val="22"/>
              </w:rPr>
            </w:pPr>
            <w:r w:rsidRPr="00660B7B">
              <w:rPr>
                <w:rFonts w:ascii="Arial" w:hAnsi="Arial" w:cs="Arial"/>
                <w:sz w:val="22"/>
                <w:szCs w:val="22"/>
              </w:rPr>
              <w:t>Title</w:t>
            </w:r>
          </w:p>
          <w:p w14:paraId="190E2040" w14:textId="77777777" w:rsidR="00AE01DD" w:rsidRDefault="00AE01DD" w:rsidP="00AE01DD">
            <w:pPr>
              <w:autoSpaceDE w:val="0"/>
              <w:autoSpaceDN w:val="0"/>
              <w:adjustRightInd w:val="0"/>
              <w:ind w:left="163"/>
              <w:contextualSpacing/>
              <w:rPr>
                <w:rFonts w:ascii="Arial" w:hAnsi="Arial" w:cs="Arial"/>
                <w:sz w:val="22"/>
                <w:szCs w:val="22"/>
              </w:rPr>
            </w:pPr>
          </w:p>
          <w:p w14:paraId="4DF7F7B0" w14:textId="77777777" w:rsidR="00AE01DD" w:rsidRDefault="00AE01DD" w:rsidP="00AE01DD">
            <w:pPr>
              <w:autoSpaceDE w:val="0"/>
              <w:autoSpaceDN w:val="0"/>
              <w:adjustRightInd w:val="0"/>
              <w:ind w:left="163"/>
              <w:contextualSpacing/>
              <w:rPr>
                <w:rFonts w:ascii="Arial" w:hAnsi="Arial" w:cs="Arial"/>
                <w:sz w:val="22"/>
                <w:szCs w:val="22"/>
              </w:rPr>
            </w:pPr>
          </w:p>
          <w:p w14:paraId="3CE5FCDF" w14:textId="77777777" w:rsidR="00AE01DD" w:rsidRPr="00660B7B" w:rsidRDefault="00AE01DD" w:rsidP="00AE01DD">
            <w:pPr>
              <w:autoSpaceDE w:val="0"/>
              <w:autoSpaceDN w:val="0"/>
              <w:adjustRightInd w:val="0"/>
              <w:ind w:left="163"/>
              <w:contextualSpacing/>
              <w:rPr>
                <w:rFonts w:ascii="Arial" w:hAnsi="Arial" w:cs="Arial"/>
                <w:sz w:val="22"/>
                <w:szCs w:val="22"/>
              </w:rPr>
            </w:pPr>
          </w:p>
          <w:p w14:paraId="2CF6A654" w14:textId="77777777" w:rsidR="00AE01DD" w:rsidRPr="00660B7B" w:rsidRDefault="00AE01DD" w:rsidP="0004715A">
            <w:pPr>
              <w:ind w:left="163"/>
              <w:rPr>
                <w:rFonts w:ascii="Arial" w:hAnsi="Arial" w:cs="Arial"/>
                <w:sz w:val="22"/>
                <w:szCs w:val="22"/>
              </w:rPr>
            </w:pPr>
          </w:p>
          <w:p w14:paraId="5EC332A0" w14:textId="55029A4C" w:rsidR="00BA4AB1" w:rsidRPr="00660B7B" w:rsidRDefault="00BA4AB1" w:rsidP="00AF398C">
            <w:pPr>
              <w:ind w:left="163"/>
              <w:rPr>
                <w:rFonts w:ascii="Arial" w:hAnsi="Arial" w:cs="Arial"/>
                <w:sz w:val="22"/>
                <w:szCs w:val="22"/>
              </w:rPr>
            </w:pPr>
            <w:r w:rsidRPr="00660B7B">
              <w:rPr>
                <w:rFonts w:ascii="Arial" w:hAnsi="Arial" w:cs="Arial"/>
                <w:sz w:val="22"/>
                <w:szCs w:val="22"/>
              </w:rPr>
              <w:t>Date: _________________________________</w:t>
            </w:r>
          </w:p>
        </w:tc>
      </w:tr>
    </w:tbl>
    <w:p w14:paraId="436F179B" w14:textId="77777777" w:rsidR="00BA4AB1" w:rsidRPr="00660B7B" w:rsidRDefault="00BA4AB1" w:rsidP="00BA4AB1">
      <w:pPr>
        <w:rPr>
          <w:rFonts w:ascii="Arial" w:hAnsi="Arial" w:cs="Arial"/>
          <w:b/>
          <w:sz w:val="22"/>
          <w:szCs w:val="22"/>
        </w:rPr>
      </w:pPr>
    </w:p>
    <w:p w14:paraId="17E96603" w14:textId="77777777" w:rsidR="00BA4AB1" w:rsidRPr="00660B7B" w:rsidRDefault="00BA4AB1" w:rsidP="00BA4AB1">
      <w:pPr>
        <w:rPr>
          <w:rFonts w:ascii="Arial" w:hAnsi="Arial" w:cs="Arial"/>
          <w:b/>
          <w:sz w:val="22"/>
          <w:szCs w:val="22"/>
        </w:rPr>
      </w:pPr>
      <w:r w:rsidRPr="00660B7B">
        <w:rPr>
          <w:rFonts w:ascii="Arial" w:hAnsi="Arial" w:cs="Arial"/>
          <w:b/>
          <w:sz w:val="22"/>
          <w:szCs w:val="22"/>
        </w:rPr>
        <w:t>IUGB CORRESPONDENCE ADDRESS:</w:t>
      </w:r>
    </w:p>
    <w:p w14:paraId="6FFB31B7" w14:textId="77777777" w:rsidR="00BA4AB1" w:rsidRPr="00660B7B" w:rsidRDefault="00BA4AB1" w:rsidP="00BA4AB1">
      <w:pPr>
        <w:rPr>
          <w:rFonts w:ascii="Arial" w:hAnsi="Arial" w:cs="Arial"/>
          <w:sz w:val="22"/>
          <w:szCs w:val="22"/>
        </w:rPr>
      </w:pPr>
      <w:r w:rsidRPr="00660B7B">
        <w:rPr>
          <w:rFonts w:ascii="Arial" w:hAnsi="Arial" w:cs="Arial"/>
          <w:sz w:val="22"/>
          <w:szCs w:val="22"/>
        </w:rPr>
        <w:t>Indiana University</w:t>
      </w:r>
    </w:p>
    <w:p w14:paraId="12AF3544" w14:textId="77777777" w:rsidR="00BA4AB1" w:rsidRPr="00660B7B" w:rsidRDefault="00BA4AB1" w:rsidP="00BA4AB1">
      <w:pPr>
        <w:rPr>
          <w:rFonts w:ascii="Arial" w:hAnsi="Arial" w:cs="Arial"/>
          <w:sz w:val="22"/>
          <w:szCs w:val="22"/>
        </w:rPr>
      </w:pPr>
      <w:r w:rsidRPr="00660B7B">
        <w:rPr>
          <w:rFonts w:ascii="Arial" w:hAnsi="Arial" w:cs="Arial"/>
          <w:sz w:val="22"/>
          <w:szCs w:val="22"/>
        </w:rPr>
        <w:t>410 West 10</w:t>
      </w:r>
      <w:r w:rsidRPr="00660B7B">
        <w:rPr>
          <w:rFonts w:ascii="Arial" w:hAnsi="Arial" w:cs="Arial"/>
          <w:sz w:val="22"/>
          <w:szCs w:val="22"/>
          <w:vertAlign w:val="superscript"/>
        </w:rPr>
        <w:t>th</w:t>
      </w:r>
      <w:r w:rsidRPr="00660B7B">
        <w:rPr>
          <w:rFonts w:ascii="Arial" w:hAnsi="Arial" w:cs="Arial"/>
          <w:sz w:val="22"/>
          <w:szCs w:val="22"/>
        </w:rPr>
        <w:t xml:space="preserve"> Street, HS 4000</w:t>
      </w:r>
    </w:p>
    <w:p w14:paraId="669B27E0" w14:textId="77777777" w:rsidR="00BA4AB1" w:rsidRPr="00660B7B" w:rsidRDefault="00BA4AB1" w:rsidP="00BA4AB1">
      <w:pPr>
        <w:rPr>
          <w:rFonts w:ascii="Arial" w:hAnsi="Arial" w:cs="Arial"/>
          <w:sz w:val="22"/>
          <w:szCs w:val="22"/>
        </w:rPr>
      </w:pPr>
      <w:r w:rsidRPr="00660B7B">
        <w:rPr>
          <w:rFonts w:ascii="Arial" w:hAnsi="Arial" w:cs="Arial"/>
          <w:sz w:val="22"/>
          <w:szCs w:val="22"/>
        </w:rPr>
        <w:t>Indianapolis, IN 46202-3002</w:t>
      </w:r>
    </w:p>
    <w:p w14:paraId="6955A2BA" w14:textId="77777777" w:rsidR="00BA4AB1" w:rsidRPr="00660B7B" w:rsidRDefault="00BA4AB1" w:rsidP="00BA4AB1">
      <w:pPr>
        <w:rPr>
          <w:rFonts w:ascii="Arial" w:hAnsi="Arial" w:cs="Arial"/>
          <w:sz w:val="22"/>
          <w:szCs w:val="22"/>
        </w:rPr>
      </w:pPr>
    </w:p>
    <w:p w14:paraId="1550980F" w14:textId="77777777" w:rsidR="00913CC7" w:rsidRPr="00660B7B" w:rsidRDefault="00913CC7">
      <w:pPr>
        <w:rPr>
          <w:rFonts w:ascii="Arial" w:hAnsi="Arial" w:cs="Arial"/>
        </w:rPr>
      </w:pPr>
    </w:p>
    <w:sectPr w:rsidR="00913CC7" w:rsidRPr="00660B7B" w:rsidSect="00A17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D81F" w14:textId="77777777" w:rsidR="00955BF0" w:rsidRDefault="00955BF0" w:rsidP="004B5D61">
      <w:r>
        <w:separator/>
      </w:r>
    </w:p>
  </w:endnote>
  <w:endnote w:type="continuationSeparator" w:id="0">
    <w:p w14:paraId="130DDCFC" w14:textId="77777777" w:rsidR="00955BF0" w:rsidRDefault="00955BF0" w:rsidP="004B5D61">
      <w:r>
        <w:continuationSeparator/>
      </w:r>
    </w:p>
  </w:endnote>
  <w:endnote w:type="continuationNotice" w:id="1">
    <w:p w14:paraId="4E5DBA3B" w14:textId="77777777" w:rsidR="00955BF0" w:rsidRDefault="00955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A788" w14:textId="77777777" w:rsidR="00955BF0" w:rsidRDefault="00955BF0" w:rsidP="004B5D61">
      <w:r>
        <w:separator/>
      </w:r>
    </w:p>
  </w:footnote>
  <w:footnote w:type="continuationSeparator" w:id="0">
    <w:p w14:paraId="77BAD1A6" w14:textId="77777777" w:rsidR="00955BF0" w:rsidRDefault="00955BF0" w:rsidP="004B5D61">
      <w:r>
        <w:continuationSeparator/>
      </w:r>
    </w:p>
  </w:footnote>
  <w:footnote w:type="continuationNotice" w:id="1">
    <w:p w14:paraId="702CD34A" w14:textId="77777777" w:rsidR="00955BF0" w:rsidRDefault="00955B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ACF"/>
    <w:multiLevelType w:val="multilevel"/>
    <w:tmpl w:val="6CD8F6E6"/>
    <w:lvl w:ilvl="0">
      <w:start w:val="1"/>
      <w:numFmt w:val="decimal"/>
      <w:lvlText w:val="%1."/>
      <w:lvlJc w:val="left"/>
      <w:pPr>
        <w:ind w:left="720" w:hanging="360"/>
      </w:pPr>
      <w:rPr>
        <w:rFonts w:hint="default"/>
        <w:b/>
        <w:u w:val="none"/>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3213AB"/>
    <w:multiLevelType w:val="hybridMultilevel"/>
    <w:tmpl w:val="60FACE2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21CE2"/>
    <w:multiLevelType w:val="hybridMultilevel"/>
    <w:tmpl w:val="8DF44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1337A0"/>
    <w:multiLevelType w:val="hybridMultilevel"/>
    <w:tmpl w:val="58D6A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B2055"/>
    <w:multiLevelType w:val="hybridMultilevel"/>
    <w:tmpl w:val="B8228E1C"/>
    <w:lvl w:ilvl="0" w:tplc="6D8E61DC">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26FE065F"/>
    <w:multiLevelType w:val="hybridMultilevel"/>
    <w:tmpl w:val="B776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E6836"/>
    <w:multiLevelType w:val="multilevel"/>
    <w:tmpl w:val="C59C8186"/>
    <w:lvl w:ilvl="0">
      <w:start w:val="1"/>
      <w:numFmt w:val="decimal"/>
      <w:pStyle w:val="Heading1"/>
      <w:lvlText w:val="%1."/>
      <w:lvlJc w:val="left"/>
      <w:pPr>
        <w:tabs>
          <w:tab w:val="num" w:pos="0"/>
        </w:tabs>
        <w:ind w:left="360" w:hanging="360"/>
      </w:pPr>
      <w:rPr>
        <w:rFonts w:ascii="Arial" w:hAnsi="Arial" w:hint="default"/>
        <w:b w:val="0"/>
        <w:i w:val="0"/>
        <w:color w:val="auto"/>
        <w:sz w:val="22"/>
        <w:szCs w:val="22"/>
        <w:u w:val="none"/>
      </w:rPr>
    </w:lvl>
    <w:lvl w:ilvl="1">
      <w:start w:val="1"/>
      <w:numFmt w:val="decimal"/>
      <w:pStyle w:val="Heading2"/>
      <w:lvlText w:val="%1.%2"/>
      <w:lvlJc w:val="left"/>
      <w:pPr>
        <w:tabs>
          <w:tab w:val="num" w:pos="720"/>
        </w:tabs>
        <w:ind w:left="720" w:hanging="360"/>
      </w:pPr>
      <w:rPr>
        <w:rFonts w:ascii="Arial" w:hAnsi="Arial" w:cs="Times New Roman" w:hint="default"/>
        <w:b w:val="0"/>
        <w:bCs w:val="0"/>
        <w:i w:val="0"/>
        <w:iCs w:val="0"/>
        <w:color w:val="auto"/>
        <w:sz w:val="22"/>
        <w:szCs w:val="22"/>
        <w:u w:val="none"/>
        <w:effect w:val="none"/>
      </w:rPr>
    </w:lvl>
    <w:lvl w:ilvl="2">
      <w:start w:val="1"/>
      <w:numFmt w:val="decimal"/>
      <w:pStyle w:val="Heading3"/>
      <w:lvlText w:val="%1.%2.%3"/>
      <w:lvlJc w:val="left"/>
      <w:pPr>
        <w:tabs>
          <w:tab w:val="num" w:pos="720"/>
        </w:tabs>
        <w:ind w:left="720" w:firstLine="0"/>
      </w:pPr>
      <w:rPr>
        <w:rFonts w:ascii="Times New Roman" w:hAnsi="Times New Roman" w:cs="Times New Roman" w:hint="default"/>
        <w:b w:val="0"/>
        <w:bCs w:val="0"/>
        <w:i w:val="0"/>
        <w:iCs w:val="0"/>
        <w:color w:val="auto"/>
        <w:sz w:val="22"/>
        <w:szCs w:val="22"/>
      </w:rPr>
    </w:lvl>
    <w:lvl w:ilvl="3">
      <w:start w:val="1"/>
      <w:numFmt w:val="decimal"/>
      <w:pStyle w:val="Heading4"/>
      <w:lvlText w:val="%1.%2.%3.%4"/>
      <w:lvlJc w:val="left"/>
      <w:pPr>
        <w:tabs>
          <w:tab w:val="num" w:pos="1080"/>
        </w:tabs>
        <w:ind w:left="1080" w:firstLine="0"/>
      </w:pPr>
      <w:rPr>
        <w:rFonts w:ascii="Times New Roman" w:hAnsi="Times New Roman" w:cs="Times New Roman" w:hint="default"/>
        <w:b w:val="0"/>
        <w:bCs w:val="0"/>
        <w:i w:val="0"/>
        <w:iCs w:val="0"/>
        <w:color w:val="auto"/>
        <w:sz w:val="22"/>
        <w:szCs w:val="22"/>
        <w:u w:val="none"/>
      </w:rPr>
    </w:lvl>
    <w:lvl w:ilvl="4">
      <w:start w:val="1"/>
      <w:numFmt w:val="decimal"/>
      <w:lvlText w:val="%1.%2.%3.%4.%5"/>
      <w:lvlJc w:val="left"/>
      <w:pPr>
        <w:tabs>
          <w:tab w:val="num" w:pos="1080"/>
        </w:tabs>
        <w:ind w:left="1440" w:firstLine="0"/>
      </w:pPr>
      <w:rPr>
        <w:rFonts w:ascii="Times New Roman" w:hAnsi="Times New Roman" w:hint="default"/>
        <w:b w:val="0"/>
        <w:i w:val="0"/>
        <w:sz w:val="22"/>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36D6D92"/>
    <w:multiLevelType w:val="hybridMultilevel"/>
    <w:tmpl w:val="F8D4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A3068"/>
    <w:multiLevelType w:val="multilevel"/>
    <w:tmpl w:val="68086076"/>
    <w:lvl w:ilvl="0">
      <w:start w:val="2"/>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A4518B"/>
    <w:multiLevelType w:val="hybridMultilevel"/>
    <w:tmpl w:val="7FBEF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B16FA4"/>
    <w:multiLevelType w:val="hybridMultilevel"/>
    <w:tmpl w:val="FAB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472F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765311">
    <w:abstractNumId w:val="3"/>
  </w:num>
  <w:num w:numId="2" w16cid:durableId="618073499">
    <w:abstractNumId w:val="0"/>
  </w:num>
  <w:num w:numId="3" w16cid:durableId="657809542">
    <w:abstractNumId w:val="4"/>
  </w:num>
  <w:num w:numId="4" w16cid:durableId="307515696">
    <w:abstractNumId w:val="9"/>
  </w:num>
  <w:num w:numId="5" w16cid:durableId="2104375470">
    <w:abstractNumId w:val="1"/>
  </w:num>
  <w:num w:numId="6" w16cid:durableId="68577434">
    <w:abstractNumId w:val="7"/>
  </w:num>
  <w:num w:numId="7" w16cid:durableId="1221329386">
    <w:abstractNumId w:val="10"/>
  </w:num>
  <w:num w:numId="8" w16cid:durableId="2014645254">
    <w:abstractNumId w:val="5"/>
  </w:num>
  <w:num w:numId="9" w16cid:durableId="2034260729">
    <w:abstractNumId w:val="11"/>
  </w:num>
  <w:num w:numId="10" w16cid:durableId="694888246">
    <w:abstractNumId w:val="6"/>
  </w:num>
  <w:num w:numId="11" w16cid:durableId="2145734157">
    <w:abstractNumId w:val="8"/>
  </w:num>
  <w:num w:numId="12" w16cid:durableId="533999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B1"/>
    <w:rsid w:val="00002289"/>
    <w:rsid w:val="00003B1E"/>
    <w:rsid w:val="000057EE"/>
    <w:rsid w:val="00006512"/>
    <w:rsid w:val="00020312"/>
    <w:rsid w:val="0002428E"/>
    <w:rsid w:val="00030FB6"/>
    <w:rsid w:val="0003240A"/>
    <w:rsid w:val="00043BA1"/>
    <w:rsid w:val="00045ED0"/>
    <w:rsid w:val="0004715A"/>
    <w:rsid w:val="00055169"/>
    <w:rsid w:val="000561A7"/>
    <w:rsid w:val="00057C1F"/>
    <w:rsid w:val="000761CC"/>
    <w:rsid w:val="000804B5"/>
    <w:rsid w:val="00080F93"/>
    <w:rsid w:val="000929D3"/>
    <w:rsid w:val="000978E4"/>
    <w:rsid w:val="000D0F4C"/>
    <w:rsid w:val="000D3F14"/>
    <w:rsid w:val="000D66DB"/>
    <w:rsid w:val="000E1ABE"/>
    <w:rsid w:val="000E4B07"/>
    <w:rsid w:val="000E5E02"/>
    <w:rsid w:val="000E71FF"/>
    <w:rsid w:val="000E736B"/>
    <w:rsid w:val="000E7ADA"/>
    <w:rsid w:val="000F087B"/>
    <w:rsid w:val="000F2104"/>
    <w:rsid w:val="000F2ECC"/>
    <w:rsid w:val="000F7C95"/>
    <w:rsid w:val="00102919"/>
    <w:rsid w:val="001031E6"/>
    <w:rsid w:val="00106827"/>
    <w:rsid w:val="0011460C"/>
    <w:rsid w:val="00115583"/>
    <w:rsid w:val="0013227D"/>
    <w:rsid w:val="00137AF9"/>
    <w:rsid w:val="00150D60"/>
    <w:rsid w:val="00156D5B"/>
    <w:rsid w:val="00170C72"/>
    <w:rsid w:val="00184D0C"/>
    <w:rsid w:val="001A709C"/>
    <w:rsid w:val="001C1727"/>
    <w:rsid w:val="001C3340"/>
    <w:rsid w:val="001C3636"/>
    <w:rsid w:val="001E15AB"/>
    <w:rsid w:val="001E1F64"/>
    <w:rsid w:val="001E7597"/>
    <w:rsid w:val="001F4CF3"/>
    <w:rsid w:val="001F5C05"/>
    <w:rsid w:val="00203A02"/>
    <w:rsid w:val="00204530"/>
    <w:rsid w:val="002116AF"/>
    <w:rsid w:val="00216ED7"/>
    <w:rsid w:val="00221837"/>
    <w:rsid w:val="00223987"/>
    <w:rsid w:val="0022469D"/>
    <w:rsid w:val="002252C4"/>
    <w:rsid w:val="002322F7"/>
    <w:rsid w:val="0023554D"/>
    <w:rsid w:val="002377A9"/>
    <w:rsid w:val="00243C4C"/>
    <w:rsid w:val="00252E26"/>
    <w:rsid w:val="002613D4"/>
    <w:rsid w:val="00261EF3"/>
    <w:rsid w:val="00262AE9"/>
    <w:rsid w:val="00263F02"/>
    <w:rsid w:val="002720D7"/>
    <w:rsid w:val="0027298E"/>
    <w:rsid w:val="00273DB8"/>
    <w:rsid w:val="00274C8E"/>
    <w:rsid w:val="002817CA"/>
    <w:rsid w:val="00283656"/>
    <w:rsid w:val="0028442E"/>
    <w:rsid w:val="002860F7"/>
    <w:rsid w:val="00287F62"/>
    <w:rsid w:val="002A3259"/>
    <w:rsid w:val="002A4A7C"/>
    <w:rsid w:val="002D0DCB"/>
    <w:rsid w:val="002D2E26"/>
    <w:rsid w:val="002D303A"/>
    <w:rsid w:val="002E3986"/>
    <w:rsid w:val="002E5058"/>
    <w:rsid w:val="002F13E2"/>
    <w:rsid w:val="002F44C5"/>
    <w:rsid w:val="003151DF"/>
    <w:rsid w:val="003214CA"/>
    <w:rsid w:val="003330CF"/>
    <w:rsid w:val="00344E44"/>
    <w:rsid w:val="00344EFE"/>
    <w:rsid w:val="0034685E"/>
    <w:rsid w:val="0035186D"/>
    <w:rsid w:val="00353036"/>
    <w:rsid w:val="00353679"/>
    <w:rsid w:val="003571D2"/>
    <w:rsid w:val="00380C32"/>
    <w:rsid w:val="00385FF2"/>
    <w:rsid w:val="003A3302"/>
    <w:rsid w:val="003A6559"/>
    <w:rsid w:val="003B1D53"/>
    <w:rsid w:val="003B4EE5"/>
    <w:rsid w:val="003C1C83"/>
    <w:rsid w:val="003C6D69"/>
    <w:rsid w:val="003D33A9"/>
    <w:rsid w:val="003D3AC7"/>
    <w:rsid w:val="003D62A2"/>
    <w:rsid w:val="003D78A2"/>
    <w:rsid w:val="003E1F36"/>
    <w:rsid w:val="003E4F84"/>
    <w:rsid w:val="003E7DC2"/>
    <w:rsid w:val="003F03EC"/>
    <w:rsid w:val="004007B4"/>
    <w:rsid w:val="00407B89"/>
    <w:rsid w:val="004138A0"/>
    <w:rsid w:val="004371BF"/>
    <w:rsid w:val="00445E05"/>
    <w:rsid w:val="00446EA1"/>
    <w:rsid w:val="004502F3"/>
    <w:rsid w:val="00450E6E"/>
    <w:rsid w:val="0045566B"/>
    <w:rsid w:val="00470712"/>
    <w:rsid w:val="00477161"/>
    <w:rsid w:val="00485236"/>
    <w:rsid w:val="00494D4B"/>
    <w:rsid w:val="00497A46"/>
    <w:rsid w:val="004A63C6"/>
    <w:rsid w:val="004B5D61"/>
    <w:rsid w:val="004B7C83"/>
    <w:rsid w:val="004C0DF9"/>
    <w:rsid w:val="004C1B7F"/>
    <w:rsid w:val="004C5299"/>
    <w:rsid w:val="004C7E0E"/>
    <w:rsid w:val="004D0499"/>
    <w:rsid w:val="004D2B15"/>
    <w:rsid w:val="004D56FA"/>
    <w:rsid w:val="004E5B7A"/>
    <w:rsid w:val="004F7EC8"/>
    <w:rsid w:val="00506801"/>
    <w:rsid w:val="00520314"/>
    <w:rsid w:val="005203E3"/>
    <w:rsid w:val="005221AA"/>
    <w:rsid w:val="00522206"/>
    <w:rsid w:val="005240C9"/>
    <w:rsid w:val="005252C2"/>
    <w:rsid w:val="005302E1"/>
    <w:rsid w:val="00536A6D"/>
    <w:rsid w:val="00553953"/>
    <w:rsid w:val="00564EC2"/>
    <w:rsid w:val="00570865"/>
    <w:rsid w:val="00572A3A"/>
    <w:rsid w:val="00573A51"/>
    <w:rsid w:val="0057490C"/>
    <w:rsid w:val="00574E9C"/>
    <w:rsid w:val="00584DF7"/>
    <w:rsid w:val="005A177C"/>
    <w:rsid w:val="005A1F33"/>
    <w:rsid w:val="005A3060"/>
    <w:rsid w:val="005B56A6"/>
    <w:rsid w:val="005B5D84"/>
    <w:rsid w:val="005C4E50"/>
    <w:rsid w:val="005D4A2C"/>
    <w:rsid w:val="005D5B87"/>
    <w:rsid w:val="005D6E59"/>
    <w:rsid w:val="005E2437"/>
    <w:rsid w:val="005E5AFB"/>
    <w:rsid w:val="005F2ED9"/>
    <w:rsid w:val="005F4062"/>
    <w:rsid w:val="005F6FB9"/>
    <w:rsid w:val="00600C83"/>
    <w:rsid w:val="006014B7"/>
    <w:rsid w:val="006233FA"/>
    <w:rsid w:val="00643D67"/>
    <w:rsid w:val="00644D14"/>
    <w:rsid w:val="006542F6"/>
    <w:rsid w:val="00660B7B"/>
    <w:rsid w:val="006726C9"/>
    <w:rsid w:val="00673855"/>
    <w:rsid w:val="00684E55"/>
    <w:rsid w:val="0068540E"/>
    <w:rsid w:val="00690752"/>
    <w:rsid w:val="006937FC"/>
    <w:rsid w:val="006977DC"/>
    <w:rsid w:val="00697ECA"/>
    <w:rsid w:val="006A7F1D"/>
    <w:rsid w:val="006B6419"/>
    <w:rsid w:val="006C4CDE"/>
    <w:rsid w:val="006C4F33"/>
    <w:rsid w:val="006C57EE"/>
    <w:rsid w:val="006C61A5"/>
    <w:rsid w:val="006D03C5"/>
    <w:rsid w:val="006D2DEE"/>
    <w:rsid w:val="006E0D3D"/>
    <w:rsid w:val="006E5494"/>
    <w:rsid w:val="006F15CA"/>
    <w:rsid w:val="006F2674"/>
    <w:rsid w:val="006F4DDF"/>
    <w:rsid w:val="00700580"/>
    <w:rsid w:val="00701175"/>
    <w:rsid w:val="00703B26"/>
    <w:rsid w:val="00706B26"/>
    <w:rsid w:val="007125B4"/>
    <w:rsid w:val="00713F23"/>
    <w:rsid w:val="00724343"/>
    <w:rsid w:val="00732654"/>
    <w:rsid w:val="007372DE"/>
    <w:rsid w:val="00742DCA"/>
    <w:rsid w:val="00744E7F"/>
    <w:rsid w:val="007525E9"/>
    <w:rsid w:val="00755374"/>
    <w:rsid w:val="007561DF"/>
    <w:rsid w:val="00770182"/>
    <w:rsid w:val="00783A9F"/>
    <w:rsid w:val="0078771A"/>
    <w:rsid w:val="0079218A"/>
    <w:rsid w:val="00795861"/>
    <w:rsid w:val="007B4A4A"/>
    <w:rsid w:val="007B4F48"/>
    <w:rsid w:val="007C14CD"/>
    <w:rsid w:val="007D0D22"/>
    <w:rsid w:val="007E7EED"/>
    <w:rsid w:val="007F7769"/>
    <w:rsid w:val="007F78B9"/>
    <w:rsid w:val="00802F20"/>
    <w:rsid w:val="0080421E"/>
    <w:rsid w:val="008066A5"/>
    <w:rsid w:val="00810711"/>
    <w:rsid w:val="00814806"/>
    <w:rsid w:val="00815021"/>
    <w:rsid w:val="00821FEC"/>
    <w:rsid w:val="0082478F"/>
    <w:rsid w:val="00827C66"/>
    <w:rsid w:val="00831851"/>
    <w:rsid w:val="00833805"/>
    <w:rsid w:val="00835B93"/>
    <w:rsid w:val="00837DFC"/>
    <w:rsid w:val="00841929"/>
    <w:rsid w:val="00842011"/>
    <w:rsid w:val="00856195"/>
    <w:rsid w:val="00856547"/>
    <w:rsid w:val="00877933"/>
    <w:rsid w:val="0088082F"/>
    <w:rsid w:val="00882129"/>
    <w:rsid w:val="008A093B"/>
    <w:rsid w:val="008A1328"/>
    <w:rsid w:val="008A46EA"/>
    <w:rsid w:val="008A5C79"/>
    <w:rsid w:val="008A5D24"/>
    <w:rsid w:val="008B4075"/>
    <w:rsid w:val="008B785F"/>
    <w:rsid w:val="008C65EA"/>
    <w:rsid w:val="008D03CB"/>
    <w:rsid w:val="008D0DDA"/>
    <w:rsid w:val="008E45AB"/>
    <w:rsid w:val="008F5DFB"/>
    <w:rsid w:val="00906397"/>
    <w:rsid w:val="0091196B"/>
    <w:rsid w:val="009135E1"/>
    <w:rsid w:val="00913CC7"/>
    <w:rsid w:val="0091424C"/>
    <w:rsid w:val="00914CE2"/>
    <w:rsid w:val="0092189F"/>
    <w:rsid w:val="009226B7"/>
    <w:rsid w:val="00924811"/>
    <w:rsid w:val="0093348D"/>
    <w:rsid w:val="00933DF6"/>
    <w:rsid w:val="009349BB"/>
    <w:rsid w:val="00936E5A"/>
    <w:rsid w:val="00942DE8"/>
    <w:rsid w:val="00943303"/>
    <w:rsid w:val="0095157C"/>
    <w:rsid w:val="00953C79"/>
    <w:rsid w:val="00955BF0"/>
    <w:rsid w:val="009605FB"/>
    <w:rsid w:val="009659A2"/>
    <w:rsid w:val="00970532"/>
    <w:rsid w:val="00972CFB"/>
    <w:rsid w:val="00973191"/>
    <w:rsid w:val="0098414B"/>
    <w:rsid w:val="009873F1"/>
    <w:rsid w:val="00990F98"/>
    <w:rsid w:val="009A3009"/>
    <w:rsid w:val="009A43AE"/>
    <w:rsid w:val="009A75F5"/>
    <w:rsid w:val="009B7D8A"/>
    <w:rsid w:val="009C730A"/>
    <w:rsid w:val="009D1BDC"/>
    <w:rsid w:val="009E6AFC"/>
    <w:rsid w:val="00A007C8"/>
    <w:rsid w:val="00A17EE3"/>
    <w:rsid w:val="00A30E0B"/>
    <w:rsid w:val="00A33C34"/>
    <w:rsid w:val="00A37048"/>
    <w:rsid w:val="00A434B3"/>
    <w:rsid w:val="00A4634C"/>
    <w:rsid w:val="00A5043E"/>
    <w:rsid w:val="00A75806"/>
    <w:rsid w:val="00A844B6"/>
    <w:rsid w:val="00AA068D"/>
    <w:rsid w:val="00AA06F0"/>
    <w:rsid w:val="00AA323A"/>
    <w:rsid w:val="00AA77DB"/>
    <w:rsid w:val="00AB508A"/>
    <w:rsid w:val="00AC330E"/>
    <w:rsid w:val="00AC353A"/>
    <w:rsid w:val="00AC7F3C"/>
    <w:rsid w:val="00AD02E6"/>
    <w:rsid w:val="00AD5DBA"/>
    <w:rsid w:val="00AD7CB7"/>
    <w:rsid w:val="00AE01DD"/>
    <w:rsid w:val="00AF0C71"/>
    <w:rsid w:val="00AF398C"/>
    <w:rsid w:val="00AF4C81"/>
    <w:rsid w:val="00B03CEB"/>
    <w:rsid w:val="00B102CB"/>
    <w:rsid w:val="00B35D6C"/>
    <w:rsid w:val="00B414C0"/>
    <w:rsid w:val="00B44700"/>
    <w:rsid w:val="00B468A7"/>
    <w:rsid w:val="00B61FD9"/>
    <w:rsid w:val="00B6362C"/>
    <w:rsid w:val="00B66E6B"/>
    <w:rsid w:val="00B6796D"/>
    <w:rsid w:val="00B67A82"/>
    <w:rsid w:val="00B76B89"/>
    <w:rsid w:val="00BA0126"/>
    <w:rsid w:val="00BA081E"/>
    <w:rsid w:val="00BA3803"/>
    <w:rsid w:val="00BA4090"/>
    <w:rsid w:val="00BA48BC"/>
    <w:rsid w:val="00BA4AB1"/>
    <w:rsid w:val="00BB4A20"/>
    <w:rsid w:val="00BC0D00"/>
    <w:rsid w:val="00BC5AF2"/>
    <w:rsid w:val="00BC74DB"/>
    <w:rsid w:val="00BD78EE"/>
    <w:rsid w:val="00BE0F25"/>
    <w:rsid w:val="00BF31A3"/>
    <w:rsid w:val="00BF776F"/>
    <w:rsid w:val="00C01863"/>
    <w:rsid w:val="00C01FBA"/>
    <w:rsid w:val="00C121B1"/>
    <w:rsid w:val="00C16418"/>
    <w:rsid w:val="00C21D14"/>
    <w:rsid w:val="00C27E14"/>
    <w:rsid w:val="00C363AB"/>
    <w:rsid w:val="00C516B6"/>
    <w:rsid w:val="00C51DF5"/>
    <w:rsid w:val="00C53790"/>
    <w:rsid w:val="00C600D5"/>
    <w:rsid w:val="00C656BA"/>
    <w:rsid w:val="00C67B3D"/>
    <w:rsid w:val="00C721A6"/>
    <w:rsid w:val="00C73C32"/>
    <w:rsid w:val="00C82F57"/>
    <w:rsid w:val="00C85431"/>
    <w:rsid w:val="00CA2E8B"/>
    <w:rsid w:val="00CA4DDC"/>
    <w:rsid w:val="00CA5042"/>
    <w:rsid w:val="00CB0A5A"/>
    <w:rsid w:val="00CC1201"/>
    <w:rsid w:val="00CC25D3"/>
    <w:rsid w:val="00CC4635"/>
    <w:rsid w:val="00CC5E4E"/>
    <w:rsid w:val="00CE0DFC"/>
    <w:rsid w:val="00CE2D2B"/>
    <w:rsid w:val="00CE3013"/>
    <w:rsid w:val="00CF00E0"/>
    <w:rsid w:val="00CF7B6C"/>
    <w:rsid w:val="00D01BF5"/>
    <w:rsid w:val="00D12653"/>
    <w:rsid w:val="00D14CEB"/>
    <w:rsid w:val="00D21A43"/>
    <w:rsid w:val="00D22144"/>
    <w:rsid w:val="00D2542D"/>
    <w:rsid w:val="00D27CAF"/>
    <w:rsid w:val="00D35964"/>
    <w:rsid w:val="00D461DF"/>
    <w:rsid w:val="00D5687D"/>
    <w:rsid w:val="00D6018A"/>
    <w:rsid w:val="00D63078"/>
    <w:rsid w:val="00D636AB"/>
    <w:rsid w:val="00D7509C"/>
    <w:rsid w:val="00D80606"/>
    <w:rsid w:val="00D812BC"/>
    <w:rsid w:val="00D82DCD"/>
    <w:rsid w:val="00D84534"/>
    <w:rsid w:val="00D84DAA"/>
    <w:rsid w:val="00D85BA3"/>
    <w:rsid w:val="00DA245D"/>
    <w:rsid w:val="00DB0899"/>
    <w:rsid w:val="00DC6552"/>
    <w:rsid w:val="00DD4C00"/>
    <w:rsid w:val="00DD5BAE"/>
    <w:rsid w:val="00DD5D2B"/>
    <w:rsid w:val="00DE5E21"/>
    <w:rsid w:val="00DE6C0F"/>
    <w:rsid w:val="00DE7597"/>
    <w:rsid w:val="00DF1F2E"/>
    <w:rsid w:val="00DF226E"/>
    <w:rsid w:val="00DF6A91"/>
    <w:rsid w:val="00E00676"/>
    <w:rsid w:val="00E04413"/>
    <w:rsid w:val="00E0747A"/>
    <w:rsid w:val="00E114FA"/>
    <w:rsid w:val="00E139A5"/>
    <w:rsid w:val="00E25306"/>
    <w:rsid w:val="00E2567B"/>
    <w:rsid w:val="00E25FC6"/>
    <w:rsid w:val="00E31F6F"/>
    <w:rsid w:val="00E33B29"/>
    <w:rsid w:val="00E34AE4"/>
    <w:rsid w:val="00E350B3"/>
    <w:rsid w:val="00E502AD"/>
    <w:rsid w:val="00E50B3B"/>
    <w:rsid w:val="00E7040C"/>
    <w:rsid w:val="00E71404"/>
    <w:rsid w:val="00E72B20"/>
    <w:rsid w:val="00E7488A"/>
    <w:rsid w:val="00E90ADE"/>
    <w:rsid w:val="00E96192"/>
    <w:rsid w:val="00E97039"/>
    <w:rsid w:val="00EA480F"/>
    <w:rsid w:val="00EA73DA"/>
    <w:rsid w:val="00EB49C1"/>
    <w:rsid w:val="00EC034D"/>
    <w:rsid w:val="00EC0893"/>
    <w:rsid w:val="00EC467E"/>
    <w:rsid w:val="00EC4CEF"/>
    <w:rsid w:val="00ED115F"/>
    <w:rsid w:val="00ED606B"/>
    <w:rsid w:val="00EE7CE2"/>
    <w:rsid w:val="00EF22B0"/>
    <w:rsid w:val="00EF2788"/>
    <w:rsid w:val="00EF78C5"/>
    <w:rsid w:val="00F00656"/>
    <w:rsid w:val="00F03560"/>
    <w:rsid w:val="00F0545A"/>
    <w:rsid w:val="00F116DC"/>
    <w:rsid w:val="00F11D9F"/>
    <w:rsid w:val="00F133DD"/>
    <w:rsid w:val="00F1767B"/>
    <w:rsid w:val="00F2429D"/>
    <w:rsid w:val="00F2600E"/>
    <w:rsid w:val="00F2626C"/>
    <w:rsid w:val="00F330D8"/>
    <w:rsid w:val="00F3335D"/>
    <w:rsid w:val="00F348F8"/>
    <w:rsid w:val="00F37B8F"/>
    <w:rsid w:val="00F51302"/>
    <w:rsid w:val="00F54C72"/>
    <w:rsid w:val="00F65FA8"/>
    <w:rsid w:val="00F8033A"/>
    <w:rsid w:val="00F8115A"/>
    <w:rsid w:val="00F84403"/>
    <w:rsid w:val="00F8526E"/>
    <w:rsid w:val="00F90DCE"/>
    <w:rsid w:val="00F94320"/>
    <w:rsid w:val="00F95584"/>
    <w:rsid w:val="00FA22CC"/>
    <w:rsid w:val="00FB6A19"/>
    <w:rsid w:val="00FB6FF1"/>
    <w:rsid w:val="00FD382F"/>
    <w:rsid w:val="00FE40BF"/>
    <w:rsid w:val="00FE40FE"/>
    <w:rsid w:val="00FF6C37"/>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7998"/>
  <w15:docId w15:val="{6E56FEA2-B402-43F1-939C-7EC049F0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6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B5D61"/>
    <w:pPr>
      <w:keepNext/>
      <w:numPr>
        <w:numId w:val="10"/>
      </w:numPr>
      <w:outlineLvl w:val="0"/>
    </w:pPr>
    <w:rPr>
      <w:b/>
      <w:sz w:val="22"/>
      <w:lang w:val="en-CA"/>
    </w:rPr>
  </w:style>
  <w:style w:type="paragraph" w:styleId="Heading2">
    <w:name w:val="heading 2"/>
    <w:basedOn w:val="Normal"/>
    <w:next w:val="Normal"/>
    <w:link w:val="Heading2Char"/>
    <w:autoRedefine/>
    <w:qFormat/>
    <w:rsid w:val="004B5D61"/>
    <w:pPr>
      <w:keepNext/>
      <w:numPr>
        <w:ilvl w:val="1"/>
        <w:numId w:val="10"/>
      </w:numPr>
      <w:jc w:val="both"/>
      <w:outlineLvl w:val="1"/>
    </w:pPr>
    <w:rPr>
      <w:sz w:val="20"/>
      <w:lang w:val="en-CA"/>
    </w:rPr>
  </w:style>
  <w:style w:type="paragraph" w:styleId="Heading3">
    <w:name w:val="heading 3"/>
    <w:basedOn w:val="Normal"/>
    <w:next w:val="Normal"/>
    <w:link w:val="Heading3Char"/>
    <w:qFormat/>
    <w:rsid w:val="004B5D61"/>
    <w:pPr>
      <w:keepNext/>
      <w:numPr>
        <w:ilvl w:val="2"/>
        <w:numId w:val="10"/>
      </w:numPr>
      <w:jc w:val="center"/>
      <w:outlineLvl w:val="2"/>
    </w:pPr>
    <w:rPr>
      <w:b/>
      <w:sz w:val="28"/>
      <w:lang w:val="en-CA"/>
    </w:rPr>
  </w:style>
  <w:style w:type="paragraph" w:styleId="Heading4">
    <w:name w:val="heading 4"/>
    <w:basedOn w:val="Normal"/>
    <w:next w:val="Normal"/>
    <w:link w:val="Heading4Char"/>
    <w:qFormat/>
    <w:rsid w:val="004B5D61"/>
    <w:pPr>
      <w:keepNext/>
      <w:numPr>
        <w:ilvl w:val="3"/>
        <w:numId w:val="10"/>
      </w:numPr>
      <w:outlineLvl w:val="3"/>
    </w:pPr>
    <w:rPr>
      <w:b/>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4AB1"/>
    <w:pPr>
      <w:widowControl w:val="0"/>
      <w:tabs>
        <w:tab w:val="left" w:pos="-1080"/>
        <w:tab w:val="left" w:pos="-720"/>
        <w:tab w:val="left" w:pos="0"/>
        <w:tab w:val="right" w:pos="90"/>
        <w:tab w:val="left" w:pos="360"/>
        <w:tab w:val="left" w:pos="720"/>
        <w:tab w:val="left" w:pos="1080"/>
        <w:tab w:val="left" w:pos="1440"/>
        <w:tab w:val="left" w:pos="2160"/>
        <w:tab w:val="left" w:pos="2520"/>
        <w:tab w:val="left" w:pos="2880"/>
      </w:tabs>
    </w:pPr>
    <w:rPr>
      <w:sz w:val="22"/>
    </w:rPr>
  </w:style>
  <w:style w:type="character" w:customStyle="1" w:styleId="BodyTextChar">
    <w:name w:val="Body Text Char"/>
    <w:basedOn w:val="DefaultParagraphFont"/>
    <w:link w:val="BodyText"/>
    <w:rsid w:val="00BA4AB1"/>
    <w:rPr>
      <w:rFonts w:ascii="Times New Roman" w:eastAsia="Times New Roman" w:hAnsi="Times New Roman" w:cs="Times New Roman"/>
      <w:szCs w:val="20"/>
    </w:rPr>
  </w:style>
  <w:style w:type="character" w:styleId="CommentReference">
    <w:name w:val="annotation reference"/>
    <w:rsid w:val="00BA4AB1"/>
    <w:rPr>
      <w:sz w:val="16"/>
      <w:szCs w:val="16"/>
    </w:rPr>
  </w:style>
  <w:style w:type="paragraph" w:styleId="CommentText">
    <w:name w:val="annotation text"/>
    <w:basedOn w:val="Normal"/>
    <w:link w:val="CommentTextChar"/>
    <w:rsid w:val="00BA4AB1"/>
    <w:rPr>
      <w:sz w:val="20"/>
    </w:rPr>
  </w:style>
  <w:style w:type="character" w:customStyle="1" w:styleId="CommentTextChar">
    <w:name w:val="Comment Text Char"/>
    <w:basedOn w:val="DefaultParagraphFont"/>
    <w:link w:val="CommentText"/>
    <w:rsid w:val="00BA4AB1"/>
    <w:rPr>
      <w:rFonts w:ascii="Times New Roman" w:eastAsia="Times New Roman" w:hAnsi="Times New Roman" w:cs="Times New Roman"/>
      <w:sz w:val="20"/>
      <w:szCs w:val="20"/>
    </w:rPr>
  </w:style>
  <w:style w:type="paragraph" w:styleId="ListParagraph">
    <w:name w:val="List Paragraph"/>
    <w:basedOn w:val="Normal"/>
    <w:uiPriority w:val="34"/>
    <w:qFormat/>
    <w:rsid w:val="00BA4AB1"/>
    <w:pPr>
      <w:ind w:left="720"/>
      <w:contextualSpacing/>
    </w:pPr>
  </w:style>
  <w:style w:type="table" w:styleId="TableGrid">
    <w:name w:val="Table Grid"/>
    <w:basedOn w:val="TableNormal"/>
    <w:rsid w:val="00BA4A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B5D61"/>
    <w:rPr>
      <w:rFonts w:ascii="Tahoma" w:hAnsi="Tahoma" w:cs="Tahoma"/>
      <w:sz w:val="16"/>
      <w:szCs w:val="16"/>
    </w:rPr>
  </w:style>
  <w:style w:type="character" w:customStyle="1" w:styleId="BalloonTextChar">
    <w:name w:val="Balloon Text Char"/>
    <w:basedOn w:val="DefaultParagraphFont"/>
    <w:link w:val="BalloonText"/>
    <w:rsid w:val="00BA4AB1"/>
    <w:rPr>
      <w:rFonts w:ascii="Tahoma" w:eastAsia="Times New Roman" w:hAnsi="Tahoma" w:cs="Tahoma"/>
      <w:sz w:val="16"/>
      <w:szCs w:val="16"/>
    </w:rPr>
  </w:style>
  <w:style w:type="paragraph" w:styleId="CommentSubject">
    <w:name w:val="annotation subject"/>
    <w:basedOn w:val="CommentText"/>
    <w:next w:val="CommentText"/>
    <w:link w:val="CommentSubjectChar"/>
    <w:unhideWhenUsed/>
    <w:rsid w:val="004B5D61"/>
    <w:rPr>
      <w:b/>
      <w:bCs/>
    </w:rPr>
  </w:style>
  <w:style w:type="character" w:customStyle="1" w:styleId="CommentSubjectChar">
    <w:name w:val="Comment Subject Char"/>
    <w:basedOn w:val="CommentTextChar"/>
    <w:link w:val="CommentSubject"/>
    <w:rsid w:val="00BA4AB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4B5D61"/>
    <w:rPr>
      <w:rFonts w:ascii="Times New Roman" w:eastAsia="Times New Roman" w:hAnsi="Times New Roman" w:cs="Times New Roman"/>
      <w:b/>
      <w:szCs w:val="20"/>
      <w:lang w:val="en-CA"/>
    </w:rPr>
  </w:style>
  <w:style w:type="character" w:customStyle="1" w:styleId="Heading2Char">
    <w:name w:val="Heading 2 Char"/>
    <w:basedOn w:val="DefaultParagraphFont"/>
    <w:link w:val="Heading2"/>
    <w:rsid w:val="004B5D61"/>
    <w:rPr>
      <w:rFonts w:ascii="Times New Roman" w:eastAsia="Times New Roman" w:hAnsi="Times New Roman" w:cs="Times New Roman"/>
      <w:sz w:val="20"/>
      <w:szCs w:val="20"/>
      <w:lang w:val="en-CA"/>
    </w:rPr>
  </w:style>
  <w:style w:type="character" w:customStyle="1" w:styleId="Heading3Char">
    <w:name w:val="Heading 3 Char"/>
    <w:basedOn w:val="DefaultParagraphFont"/>
    <w:link w:val="Heading3"/>
    <w:rsid w:val="004B5D61"/>
    <w:rPr>
      <w:rFonts w:ascii="Times New Roman" w:eastAsia="Times New Roman" w:hAnsi="Times New Roman" w:cs="Times New Roman"/>
      <w:b/>
      <w:sz w:val="28"/>
      <w:szCs w:val="20"/>
      <w:lang w:val="en-CA"/>
    </w:rPr>
  </w:style>
  <w:style w:type="character" w:customStyle="1" w:styleId="Heading4Char">
    <w:name w:val="Heading 4 Char"/>
    <w:basedOn w:val="DefaultParagraphFont"/>
    <w:link w:val="Heading4"/>
    <w:rsid w:val="004B5D61"/>
    <w:rPr>
      <w:rFonts w:ascii="Times New Roman" w:eastAsia="Times New Roman" w:hAnsi="Times New Roman" w:cs="Times New Roman"/>
      <w:b/>
      <w:sz w:val="20"/>
      <w:szCs w:val="20"/>
      <w:lang w:val="en-CA"/>
    </w:rPr>
  </w:style>
  <w:style w:type="paragraph" w:styleId="Header">
    <w:name w:val="header"/>
    <w:basedOn w:val="Normal"/>
    <w:link w:val="HeaderChar"/>
    <w:rsid w:val="004B5D61"/>
    <w:pPr>
      <w:tabs>
        <w:tab w:val="center" w:pos="4320"/>
        <w:tab w:val="right" w:pos="8640"/>
      </w:tabs>
    </w:pPr>
  </w:style>
  <w:style w:type="character" w:customStyle="1" w:styleId="HeaderChar">
    <w:name w:val="Header Char"/>
    <w:basedOn w:val="DefaultParagraphFont"/>
    <w:link w:val="Header"/>
    <w:rsid w:val="004B5D61"/>
    <w:rPr>
      <w:rFonts w:ascii="Times New Roman" w:eastAsia="Times New Roman" w:hAnsi="Times New Roman" w:cs="Times New Roman"/>
      <w:sz w:val="24"/>
      <w:szCs w:val="20"/>
    </w:rPr>
  </w:style>
  <w:style w:type="paragraph" w:styleId="Footer">
    <w:name w:val="footer"/>
    <w:basedOn w:val="Normal"/>
    <w:link w:val="FooterChar"/>
    <w:rsid w:val="004B5D61"/>
    <w:pPr>
      <w:tabs>
        <w:tab w:val="center" w:pos="4320"/>
        <w:tab w:val="right" w:pos="8640"/>
      </w:tabs>
    </w:pPr>
  </w:style>
  <w:style w:type="character" w:customStyle="1" w:styleId="FooterChar">
    <w:name w:val="Footer Char"/>
    <w:basedOn w:val="DefaultParagraphFont"/>
    <w:link w:val="Footer"/>
    <w:rsid w:val="004B5D61"/>
    <w:rPr>
      <w:rFonts w:ascii="Times New Roman" w:eastAsia="Times New Roman" w:hAnsi="Times New Roman" w:cs="Times New Roman"/>
      <w:sz w:val="24"/>
      <w:szCs w:val="20"/>
    </w:rPr>
  </w:style>
  <w:style w:type="paragraph" w:styleId="BodyTextIndent">
    <w:name w:val="Body Text Indent"/>
    <w:basedOn w:val="Normal"/>
    <w:link w:val="BodyTextIndentChar"/>
    <w:rsid w:val="004B5D61"/>
    <w:pPr>
      <w:widowControl w:val="0"/>
      <w:tabs>
        <w:tab w:val="left" w:pos="-1080"/>
        <w:tab w:val="left" w:pos="-720"/>
        <w:tab w:val="decimal" w:pos="-180"/>
        <w:tab w:val="right" w:pos="90"/>
        <w:tab w:val="left" w:pos="720"/>
        <w:tab w:val="left" w:pos="1080"/>
        <w:tab w:val="left" w:pos="1440"/>
        <w:tab w:val="left" w:pos="1800"/>
        <w:tab w:val="left" w:pos="2160"/>
        <w:tab w:val="left" w:pos="2520"/>
        <w:tab w:val="left" w:pos="2880"/>
      </w:tabs>
      <w:ind w:left="360" w:hanging="360"/>
    </w:pPr>
    <w:rPr>
      <w:rFonts w:ascii="Arial" w:hAnsi="Arial" w:cs="Arial"/>
    </w:rPr>
  </w:style>
  <w:style w:type="character" w:customStyle="1" w:styleId="BodyTextIndentChar">
    <w:name w:val="Body Text Indent Char"/>
    <w:basedOn w:val="DefaultParagraphFont"/>
    <w:link w:val="BodyTextIndent"/>
    <w:rsid w:val="004B5D61"/>
    <w:rPr>
      <w:rFonts w:ascii="Arial" w:eastAsia="Times New Roman" w:hAnsi="Arial" w:cs="Arial"/>
      <w:sz w:val="24"/>
      <w:szCs w:val="20"/>
    </w:rPr>
  </w:style>
  <w:style w:type="paragraph" w:styleId="BodyTextIndent2">
    <w:name w:val="Body Text Indent 2"/>
    <w:basedOn w:val="Normal"/>
    <w:link w:val="BodyTextIndent2Char"/>
    <w:rsid w:val="004B5D61"/>
    <w:pPr>
      <w:spacing w:after="120" w:line="480" w:lineRule="auto"/>
      <w:ind w:left="360"/>
    </w:pPr>
  </w:style>
  <w:style w:type="character" w:customStyle="1" w:styleId="BodyTextIndent2Char">
    <w:name w:val="Body Text Indent 2 Char"/>
    <w:basedOn w:val="DefaultParagraphFont"/>
    <w:link w:val="BodyTextIndent2"/>
    <w:rsid w:val="004B5D61"/>
    <w:rPr>
      <w:rFonts w:ascii="Times New Roman" w:eastAsia="Times New Roman" w:hAnsi="Times New Roman" w:cs="Times New Roman"/>
      <w:sz w:val="24"/>
      <w:szCs w:val="20"/>
    </w:rPr>
  </w:style>
  <w:style w:type="paragraph" w:styleId="NormalWeb">
    <w:name w:val="Normal (Web)"/>
    <w:basedOn w:val="Normal"/>
    <w:rsid w:val="004B5D61"/>
    <w:pPr>
      <w:spacing w:before="100" w:beforeAutospacing="1" w:after="100" w:afterAutospacing="1"/>
    </w:pPr>
    <w:rPr>
      <w:szCs w:val="24"/>
    </w:rPr>
  </w:style>
  <w:style w:type="character" w:styleId="Hyperlink">
    <w:name w:val="Hyperlink"/>
    <w:rsid w:val="004B5D61"/>
    <w:rPr>
      <w:color w:val="0000FF"/>
      <w:u w:val="single"/>
    </w:rPr>
  </w:style>
  <w:style w:type="character" w:customStyle="1" w:styleId="addtitle2">
    <w:name w:val="addtitle2"/>
    <w:rsid w:val="004B5D61"/>
    <w:rPr>
      <w:rFonts w:ascii="Verdana" w:hAnsi="Verdana" w:hint="default"/>
      <w:b w:val="0"/>
      <w:bCs w:val="0"/>
      <w:sz w:val="38"/>
      <w:szCs w:val="38"/>
    </w:rPr>
  </w:style>
  <w:style w:type="paragraph" w:styleId="Revision">
    <w:name w:val="Revision"/>
    <w:hidden/>
    <w:uiPriority w:val="99"/>
    <w:semiHidden/>
    <w:rsid w:val="004B5D6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2652">
      <w:bodyDiv w:val="1"/>
      <w:marLeft w:val="0"/>
      <w:marRight w:val="0"/>
      <w:marTop w:val="0"/>
      <w:marBottom w:val="0"/>
      <w:divBdr>
        <w:top w:val="none" w:sz="0" w:space="0" w:color="auto"/>
        <w:left w:val="none" w:sz="0" w:space="0" w:color="auto"/>
        <w:bottom w:val="none" w:sz="0" w:space="0" w:color="auto"/>
        <w:right w:val="none" w:sz="0" w:space="0" w:color="auto"/>
      </w:divBdr>
    </w:div>
    <w:div w:id="412314804">
      <w:bodyDiv w:val="1"/>
      <w:marLeft w:val="0"/>
      <w:marRight w:val="0"/>
      <w:marTop w:val="0"/>
      <w:marBottom w:val="0"/>
      <w:divBdr>
        <w:top w:val="none" w:sz="0" w:space="0" w:color="auto"/>
        <w:left w:val="none" w:sz="0" w:space="0" w:color="auto"/>
        <w:bottom w:val="none" w:sz="0" w:space="0" w:color="auto"/>
        <w:right w:val="none" w:sz="0" w:space="0" w:color="auto"/>
      </w:divBdr>
    </w:div>
    <w:div w:id="424233961">
      <w:bodyDiv w:val="1"/>
      <w:marLeft w:val="0"/>
      <w:marRight w:val="0"/>
      <w:marTop w:val="0"/>
      <w:marBottom w:val="0"/>
      <w:divBdr>
        <w:top w:val="none" w:sz="0" w:space="0" w:color="auto"/>
        <w:left w:val="none" w:sz="0" w:space="0" w:color="auto"/>
        <w:bottom w:val="none" w:sz="0" w:space="0" w:color="auto"/>
        <w:right w:val="none" w:sz="0" w:space="0" w:color="auto"/>
      </w:divBdr>
      <w:divsChild>
        <w:div w:id="1836216123">
          <w:marLeft w:val="0"/>
          <w:marRight w:val="0"/>
          <w:marTop w:val="0"/>
          <w:marBottom w:val="0"/>
          <w:divBdr>
            <w:top w:val="none" w:sz="0" w:space="0" w:color="auto"/>
            <w:left w:val="none" w:sz="0" w:space="0" w:color="auto"/>
            <w:bottom w:val="none" w:sz="0" w:space="0" w:color="auto"/>
            <w:right w:val="none" w:sz="0" w:space="0" w:color="auto"/>
          </w:divBdr>
        </w:div>
        <w:div w:id="1365447656">
          <w:marLeft w:val="0"/>
          <w:marRight w:val="0"/>
          <w:marTop w:val="0"/>
          <w:marBottom w:val="0"/>
          <w:divBdr>
            <w:top w:val="none" w:sz="0" w:space="0" w:color="auto"/>
            <w:left w:val="none" w:sz="0" w:space="0" w:color="auto"/>
            <w:bottom w:val="none" w:sz="0" w:space="0" w:color="auto"/>
            <w:right w:val="none" w:sz="0" w:space="0" w:color="auto"/>
          </w:divBdr>
        </w:div>
        <w:div w:id="1071081708">
          <w:marLeft w:val="0"/>
          <w:marRight w:val="0"/>
          <w:marTop w:val="0"/>
          <w:marBottom w:val="0"/>
          <w:divBdr>
            <w:top w:val="none" w:sz="0" w:space="0" w:color="auto"/>
            <w:left w:val="none" w:sz="0" w:space="0" w:color="auto"/>
            <w:bottom w:val="none" w:sz="0" w:space="0" w:color="auto"/>
            <w:right w:val="none" w:sz="0" w:space="0" w:color="auto"/>
          </w:divBdr>
        </w:div>
        <w:div w:id="1606884796">
          <w:marLeft w:val="0"/>
          <w:marRight w:val="0"/>
          <w:marTop w:val="0"/>
          <w:marBottom w:val="0"/>
          <w:divBdr>
            <w:top w:val="none" w:sz="0" w:space="0" w:color="auto"/>
            <w:left w:val="none" w:sz="0" w:space="0" w:color="auto"/>
            <w:bottom w:val="none" w:sz="0" w:space="0" w:color="auto"/>
            <w:right w:val="none" w:sz="0" w:space="0" w:color="auto"/>
          </w:divBdr>
        </w:div>
        <w:div w:id="1443764749">
          <w:marLeft w:val="0"/>
          <w:marRight w:val="0"/>
          <w:marTop w:val="0"/>
          <w:marBottom w:val="0"/>
          <w:divBdr>
            <w:top w:val="none" w:sz="0" w:space="0" w:color="auto"/>
            <w:left w:val="none" w:sz="0" w:space="0" w:color="auto"/>
            <w:bottom w:val="none" w:sz="0" w:space="0" w:color="auto"/>
            <w:right w:val="none" w:sz="0" w:space="0" w:color="auto"/>
          </w:divBdr>
        </w:div>
        <w:div w:id="1830175369">
          <w:marLeft w:val="0"/>
          <w:marRight w:val="0"/>
          <w:marTop w:val="0"/>
          <w:marBottom w:val="0"/>
          <w:divBdr>
            <w:top w:val="none" w:sz="0" w:space="0" w:color="auto"/>
            <w:left w:val="none" w:sz="0" w:space="0" w:color="auto"/>
            <w:bottom w:val="none" w:sz="0" w:space="0" w:color="auto"/>
            <w:right w:val="none" w:sz="0" w:space="0" w:color="auto"/>
          </w:divBdr>
        </w:div>
      </w:divsChild>
    </w:div>
    <w:div w:id="512229383">
      <w:bodyDiv w:val="1"/>
      <w:marLeft w:val="0"/>
      <w:marRight w:val="0"/>
      <w:marTop w:val="0"/>
      <w:marBottom w:val="0"/>
      <w:divBdr>
        <w:top w:val="none" w:sz="0" w:space="0" w:color="auto"/>
        <w:left w:val="none" w:sz="0" w:space="0" w:color="auto"/>
        <w:bottom w:val="none" w:sz="0" w:space="0" w:color="auto"/>
        <w:right w:val="none" w:sz="0" w:space="0" w:color="auto"/>
      </w:divBdr>
    </w:div>
    <w:div w:id="623772385">
      <w:bodyDiv w:val="1"/>
      <w:marLeft w:val="0"/>
      <w:marRight w:val="0"/>
      <w:marTop w:val="0"/>
      <w:marBottom w:val="0"/>
      <w:divBdr>
        <w:top w:val="none" w:sz="0" w:space="0" w:color="auto"/>
        <w:left w:val="none" w:sz="0" w:space="0" w:color="auto"/>
        <w:bottom w:val="none" w:sz="0" w:space="0" w:color="auto"/>
        <w:right w:val="none" w:sz="0" w:space="0" w:color="auto"/>
      </w:divBdr>
    </w:div>
    <w:div w:id="705641240">
      <w:bodyDiv w:val="1"/>
      <w:marLeft w:val="0"/>
      <w:marRight w:val="0"/>
      <w:marTop w:val="0"/>
      <w:marBottom w:val="0"/>
      <w:divBdr>
        <w:top w:val="none" w:sz="0" w:space="0" w:color="auto"/>
        <w:left w:val="none" w:sz="0" w:space="0" w:color="auto"/>
        <w:bottom w:val="none" w:sz="0" w:space="0" w:color="auto"/>
        <w:right w:val="none" w:sz="0" w:space="0" w:color="auto"/>
      </w:divBdr>
    </w:div>
    <w:div w:id="777214782">
      <w:bodyDiv w:val="1"/>
      <w:marLeft w:val="0"/>
      <w:marRight w:val="0"/>
      <w:marTop w:val="0"/>
      <w:marBottom w:val="0"/>
      <w:divBdr>
        <w:top w:val="none" w:sz="0" w:space="0" w:color="auto"/>
        <w:left w:val="none" w:sz="0" w:space="0" w:color="auto"/>
        <w:bottom w:val="none" w:sz="0" w:space="0" w:color="auto"/>
        <w:right w:val="none" w:sz="0" w:space="0" w:color="auto"/>
      </w:divBdr>
    </w:div>
    <w:div w:id="803623414">
      <w:bodyDiv w:val="1"/>
      <w:marLeft w:val="0"/>
      <w:marRight w:val="0"/>
      <w:marTop w:val="0"/>
      <w:marBottom w:val="0"/>
      <w:divBdr>
        <w:top w:val="none" w:sz="0" w:space="0" w:color="auto"/>
        <w:left w:val="none" w:sz="0" w:space="0" w:color="auto"/>
        <w:bottom w:val="none" w:sz="0" w:space="0" w:color="auto"/>
        <w:right w:val="none" w:sz="0" w:space="0" w:color="auto"/>
      </w:divBdr>
    </w:div>
    <w:div w:id="831725722">
      <w:bodyDiv w:val="1"/>
      <w:marLeft w:val="0"/>
      <w:marRight w:val="0"/>
      <w:marTop w:val="0"/>
      <w:marBottom w:val="0"/>
      <w:divBdr>
        <w:top w:val="none" w:sz="0" w:space="0" w:color="auto"/>
        <w:left w:val="none" w:sz="0" w:space="0" w:color="auto"/>
        <w:bottom w:val="none" w:sz="0" w:space="0" w:color="auto"/>
        <w:right w:val="none" w:sz="0" w:space="0" w:color="auto"/>
      </w:divBdr>
    </w:div>
    <w:div w:id="935669444">
      <w:bodyDiv w:val="1"/>
      <w:marLeft w:val="0"/>
      <w:marRight w:val="0"/>
      <w:marTop w:val="0"/>
      <w:marBottom w:val="0"/>
      <w:divBdr>
        <w:top w:val="none" w:sz="0" w:space="0" w:color="auto"/>
        <w:left w:val="none" w:sz="0" w:space="0" w:color="auto"/>
        <w:bottom w:val="none" w:sz="0" w:space="0" w:color="auto"/>
        <w:right w:val="none" w:sz="0" w:space="0" w:color="auto"/>
      </w:divBdr>
    </w:div>
    <w:div w:id="1024987239">
      <w:bodyDiv w:val="1"/>
      <w:marLeft w:val="0"/>
      <w:marRight w:val="0"/>
      <w:marTop w:val="0"/>
      <w:marBottom w:val="0"/>
      <w:divBdr>
        <w:top w:val="none" w:sz="0" w:space="0" w:color="auto"/>
        <w:left w:val="none" w:sz="0" w:space="0" w:color="auto"/>
        <w:bottom w:val="none" w:sz="0" w:space="0" w:color="auto"/>
        <w:right w:val="none" w:sz="0" w:space="0" w:color="auto"/>
      </w:divBdr>
    </w:div>
    <w:div w:id="1055272195">
      <w:bodyDiv w:val="1"/>
      <w:marLeft w:val="0"/>
      <w:marRight w:val="0"/>
      <w:marTop w:val="0"/>
      <w:marBottom w:val="0"/>
      <w:divBdr>
        <w:top w:val="none" w:sz="0" w:space="0" w:color="auto"/>
        <w:left w:val="none" w:sz="0" w:space="0" w:color="auto"/>
        <w:bottom w:val="none" w:sz="0" w:space="0" w:color="auto"/>
        <w:right w:val="none" w:sz="0" w:space="0" w:color="auto"/>
      </w:divBdr>
    </w:div>
    <w:div w:id="1162238950">
      <w:bodyDiv w:val="1"/>
      <w:marLeft w:val="0"/>
      <w:marRight w:val="0"/>
      <w:marTop w:val="0"/>
      <w:marBottom w:val="0"/>
      <w:divBdr>
        <w:top w:val="none" w:sz="0" w:space="0" w:color="auto"/>
        <w:left w:val="none" w:sz="0" w:space="0" w:color="auto"/>
        <w:bottom w:val="none" w:sz="0" w:space="0" w:color="auto"/>
        <w:right w:val="none" w:sz="0" w:space="0" w:color="auto"/>
      </w:divBdr>
    </w:div>
    <w:div w:id="1294169117">
      <w:bodyDiv w:val="1"/>
      <w:marLeft w:val="0"/>
      <w:marRight w:val="0"/>
      <w:marTop w:val="0"/>
      <w:marBottom w:val="0"/>
      <w:divBdr>
        <w:top w:val="none" w:sz="0" w:space="0" w:color="auto"/>
        <w:left w:val="none" w:sz="0" w:space="0" w:color="auto"/>
        <w:bottom w:val="none" w:sz="0" w:space="0" w:color="auto"/>
        <w:right w:val="none" w:sz="0" w:space="0" w:color="auto"/>
      </w:divBdr>
    </w:div>
    <w:div w:id="1554072779">
      <w:bodyDiv w:val="1"/>
      <w:marLeft w:val="0"/>
      <w:marRight w:val="0"/>
      <w:marTop w:val="0"/>
      <w:marBottom w:val="0"/>
      <w:divBdr>
        <w:top w:val="none" w:sz="0" w:space="0" w:color="auto"/>
        <w:left w:val="none" w:sz="0" w:space="0" w:color="auto"/>
        <w:bottom w:val="none" w:sz="0" w:space="0" w:color="auto"/>
        <w:right w:val="none" w:sz="0" w:space="0" w:color="auto"/>
      </w:divBdr>
    </w:div>
    <w:div w:id="1588689198">
      <w:bodyDiv w:val="1"/>
      <w:marLeft w:val="0"/>
      <w:marRight w:val="0"/>
      <w:marTop w:val="0"/>
      <w:marBottom w:val="0"/>
      <w:divBdr>
        <w:top w:val="none" w:sz="0" w:space="0" w:color="auto"/>
        <w:left w:val="none" w:sz="0" w:space="0" w:color="auto"/>
        <w:bottom w:val="none" w:sz="0" w:space="0" w:color="auto"/>
        <w:right w:val="none" w:sz="0" w:space="0" w:color="auto"/>
      </w:divBdr>
    </w:div>
    <w:div w:id="1595358199">
      <w:bodyDiv w:val="1"/>
      <w:marLeft w:val="0"/>
      <w:marRight w:val="0"/>
      <w:marTop w:val="0"/>
      <w:marBottom w:val="0"/>
      <w:divBdr>
        <w:top w:val="none" w:sz="0" w:space="0" w:color="auto"/>
        <w:left w:val="none" w:sz="0" w:space="0" w:color="auto"/>
        <w:bottom w:val="none" w:sz="0" w:space="0" w:color="auto"/>
        <w:right w:val="none" w:sz="0" w:space="0" w:color="auto"/>
      </w:divBdr>
    </w:div>
    <w:div w:id="1685941896">
      <w:bodyDiv w:val="1"/>
      <w:marLeft w:val="0"/>
      <w:marRight w:val="0"/>
      <w:marTop w:val="0"/>
      <w:marBottom w:val="0"/>
      <w:divBdr>
        <w:top w:val="none" w:sz="0" w:space="0" w:color="auto"/>
        <w:left w:val="none" w:sz="0" w:space="0" w:color="auto"/>
        <w:bottom w:val="none" w:sz="0" w:space="0" w:color="auto"/>
        <w:right w:val="none" w:sz="0" w:space="0" w:color="auto"/>
      </w:divBdr>
    </w:div>
    <w:div w:id="1734154135">
      <w:bodyDiv w:val="1"/>
      <w:marLeft w:val="0"/>
      <w:marRight w:val="0"/>
      <w:marTop w:val="0"/>
      <w:marBottom w:val="0"/>
      <w:divBdr>
        <w:top w:val="none" w:sz="0" w:space="0" w:color="auto"/>
        <w:left w:val="none" w:sz="0" w:space="0" w:color="auto"/>
        <w:bottom w:val="none" w:sz="0" w:space="0" w:color="auto"/>
        <w:right w:val="none" w:sz="0" w:space="0" w:color="auto"/>
      </w:divBdr>
    </w:div>
    <w:div w:id="1777406368">
      <w:bodyDiv w:val="1"/>
      <w:marLeft w:val="0"/>
      <w:marRight w:val="0"/>
      <w:marTop w:val="0"/>
      <w:marBottom w:val="0"/>
      <w:divBdr>
        <w:top w:val="none" w:sz="0" w:space="0" w:color="auto"/>
        <w:left w:val="none" w:sz="0" w:space="0" w:color="auto"/>
        <w:bottom w:val="none" w:sz="0" w:space="0" w:color="auto"/>
        <w:right w:val="none" w:sz="0" w:space="0" w:color="auto"/>
      </w:divBdr>
    </w:div>
    <w:div w:id="1868830689">
      <w:bodyDiv w:val="1"/>
      <w:marLeft w:val="0"/>
      <w:marRight w:val="0"/>
      <w:marTop w:val="0"/>
      <w:marBottom w:val="0"/>
      <w:divBdr>
        <w:top w:val="none" w:sz="0" w:space="0" w:color="auto"/>
        <w:left w:val="none" w:sz="0" w:space="0" w:color="auto"/>
        <w:bottom w:val="none" w:sz="0" w:space="0" w:color="auto"/>
        <w:right w:val="none" w:sz="0" w:space="0" w:color="auto"/>
      </w:divBdr>
    </w:div>
    <w:div w:id="1937714559">
      <w:bodyDiv w:val="1"/>
      <w:marLeft w:val="0"/>
      <w:marRight w:val="0"/>
      <w:marTop w:val="0"/>
      <w:marBottom w:val="0"/>
      <w:divBdr>
        <w:top w:val="none" w:sz="0" w:space="0" w:color="auto"/>
        <w:left w:val="none" w:sz="0" w:space="0" w:color="auto"/>
        <w:bottom w:val="none" w:sz="0" w:space="0" w:color="auto"/>
        <w:right w:val="none" w:sz="0" w:space="0" w:color="auto"/>
      </w:divBdr>
    </w:div>
    <w:div w:id="1983390222">
      <w:bodyDiv w:val="1"/>
      <w:marLeft w:val="0"/>
      <w:marRight w:val="0"/>
      <w:marTop w:val="0"/>
      <w:marBottom w:val="0"/>
      <w:divBdr>
        <w:top w:val="none" w:sz="0" w:space="0" w:color="auto"/>
        <w:left w:val="none" w:sz="0" w:space="0" w:color="auto"/>
        <w:bottom w:val="none" w:sz="0" w:space="0" w:color="auto"/>
        <w:right w:val="none" w:sz="0" w:space="0" w:color="auto"/>
      </w:divBdr>
    </w:div>
    <w:div w:id="21096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2C16BD98C344A89FB224AE00E6039" ma:contentTypeVersion="13" ma:contentTypeDescription="Create a new document." ma:contentTypeScope="" ma:versionID="d3b89e01c0f608c10f281d58523cb29e">
  <xsd:schema xmlns:xsd="http://www.w3.org/2001/XMLSchema" xmlns:xs="http://www.w3.org/2001/XMLSchema" xmlns:p="http://schemas.microsoft.com/office/2006/metadata/properties" xmlns:ns3="abbc1837-1ff4-4c71-aad8-dd63a130dbbd" xmlns:ns4="502e91a6-9bc0-43f2-bc60-e0e5d09b2918" targetNamespace="http://schemas.microsoft.com/office/2006/metadata/properties" ma:root="true" ma:fieldsID="6785f71ad41dce39eec9b5bc8c9a25c3" ns3:_="" ns4:_="">
    <xsd:import namespace="abbc1837-1ff4-4c71-aad8-dd63a130dbbd"/>
    <xsd:import namespace="502e91a6-9bc0-43f2-bc60-e0e5d09b29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1837-1ff4-4c71-aad8-dd63a130db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e91a6-9bc0-43f2-bc60-e0e5d09b29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F50B9-09BD-415D-8AC7-73A956857FD0}">
  <ds:schemaRefs>
    <ds:schemaRef ds:uri="http://schemas.microsoft.com/sharepoint/v3/contenttype/forms"/>
  </ds:schemaRefs>
</ds:datastoreItem>
</file>

<file path=customXml/itemProps2.xml><?xml version="1.0" encoding="utf-8"?>
<ds:datastoreItem xmlns:ds="http://schemas.openxmlformats.org/officeDocument/2006/customXml" ds:itemID="{B9F8A63B-856B-4976-9108-422888FC4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1837-1ff4-4c71-aad8-dd63a130dbbd"/>
    <ds:schemaRef ds:uri="502e91a6-9bc0-43f2-bc60-e0e5d09b2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25B81-AC0F-E14B-93FA-827ACB8F5481}">
  <ds:schemaRefs>
    <ds:schemaRef ds:uri="http://schemas.openxmlformats.org/officeDocument/2006/bibliography"/>
  </ds:schemaRefs>
</ds:datastoreItem>
</file>

<file path=customXml/itemProps4.xml><?xml version="1.0" encoding="utf-8"?>
<ds:datastoreItem xmlns:ds="http://schemas.openxmlformats.org/officeDocument/2006/customXml" ds:itemID="{F162E55E-0BAC-4F94-91A7-F21167A03B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Michael J. Fox Foundation</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Kim</dc:creator>
  <cp:lastModifiedBy>Reynolds, Holly R</cp:lastModifiedBy>
  <cp:revision>3</cp:revision>
  <cp:lastPrinted>2015-07-09T13:23:00Z</cp:lastPrinted>
  <dcterms:created xsi:type="dcterms:W3CDTF">2025-05-15T19:08:00Z</dcterms:created>
  <dcterms:modified xsi:type="dcterms:W3CDTF">2025-05-15T19:08:00Z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0x0101008BE2C16BD98C344A89FB224AE00E6039</vt:lpwstr>
  </property>
</Properties>
</file>